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226A" w14:textId="77777777" w:rsidR="008E679E" w:rsidRDefault="00315CC3">
      <w:pPr>
        <w:adjustRightInd w:val="0"/>
        <w:snapToGrid w:val="0"/>
        <w:spacing w:before="240" w:after="120" w:line="288" w:lineRule="auto"/>
        <w:rPr>
          <w:rFonts w:ascii="Times New Roman" w:hAnsi="Times New Roman"/>
          <w:lang w:val="en-US"/>
        </w:rPr>
      </w:pPr>
      <w:r>
        <w:rPr>
          <w:rFonts w:ascii="Times New Roman" w:hAnsi="Times New Roman"/>
          <w:lang w:val="en-US"/>
        </w:rPr>
        <w:t>Article Type</w:t>
      </w:r>
    </w:p>
    <w:p w14:paraId="7E97263A" w14:textId="77777777" w:rsidR="008E679E" w:rsidRDefault="00315CC3">
      <w:pPr>
        <w:adjustRightInd w:val="0"/>
        <w:snapToGrid w:val="0"/>
        <w:spacing w:after="240" w:line="288" w:lineRule="auto"/>
        <w:rPr>
          <w:rFonts w:ascii="Times New Roman" w:hAnsi="Times New Roman"/>
          <w:b/>
          <w:sz w:val="32"/>
          <w:szCs w:val="32"/>
          <w:lang w:val="en-US"/>
        </w:rPr>
      </w:pPr>
      <w:r>
        <w:rPr>
          <w:rFonts w:ascii="Times New Roman" w:hAnsi="Times New Roman"/>
          <w:b/>
          <w:sz w:val="32"/>
          <w:szCs w:val="32"/>
          <w:lang w:val="en-US"/>
        </w:rPr>
        <w:t>A</w:t>
      </w:r>
      <w:r>
        <w:rPr>
          <w:rFonts w:ascii="Times New Roman" w:hAnsi="Times New Roman" w:hint="eastAsia"/>
          <w:b/>
          <w:sz w:val="32"/>
          <w:szCs w:val="32"/>
          <w:lang w:val="en-US" w:eastAsia="zh-CN"/>
        </w:rPr>
        <w:t>rticle</w:t>
      </w:r>
      <w:r>
        <w:rPr>
          <w:rFonts w:ascii="Times New Roman" w:hAnsi="Times New Roman"/>
          <w:b/>
          <w:sz w:val="32"/>
          <w:szCs w:val="32"/>
          <w:lang w:val="en-US"/>
        </w:rPr>
        <w:t xml:space="preserve"> t</w:t>
      </w:r>
      <w:r>
        <w:rPr>
          <w:rFonts w:ascii="Times New Roman" w:hAnsi="Times New Roman"/>
          <w:b/>
          <w:sz w:val="32"/>
          <w:szCs w:val="32"/>
          <w:lang w:val="en-US" w:eastAsia="zh-CN"/>
        </w:rPr>
        <w:t>itle</w:t>
      </w:r>
    </w:p>
    <w:p w14:paraId="07A28AAA" w14:textId="77777777" w:rsidR="008E679E" w:rsidRDefault="00315CC3">
      <w:pPr>
        <w:adjustRightInd w:val="0"/>
        <w:snapToGrid w:val="0"/>
        <w:spacing w:after="240" w:line="288" w:lineRule="auto"/>
        <w:rPr>
          <w:rFonts w:ascii="Times New Roman" w:hAnsi="Times New Roman"/>
          <w:b/>
          <w:bCs/>
        </w:rPr>
      </w:pPr>
      <w:r>
        <w:rPr>
          <w:rFonts w:ascii="Times New Roman" w:hAnsi="Times New Roman"/>
          <w:b/>
          <w:bCs/>
        </w:rPr>
        <w:t>Firstname Lastname</w:t>
      </w:r>
      <w:r>
        <w:rPr>
          <w:rFonts w:ascii="Times New Roman" w:hAnsi="Times New Roman"/>
          <w:b/>
          <w:bCs/>
          <w:vertAlign w:val="superscript"/>
        </w:rPr>
        <w:t>1</w:t>
      </w:r>
      <w:r>
        <w:rPr>
          <w:rFonts w:ascii="Times New Roman" w:hAnsi="Times New Roman"/>
          <w:b/>
          <w:bCs/>
        </w:rPr>
        <w:t>, Firstname Lastname</w:t>
      </w:r>
      <w:r>
        <w:rPr>
          <w:rFonts w:ascii="Times New Roman" w:hAnsi="Times New Roman"/>
          <w:b/>
          <w:bCs/>
          <w:vertAlign w:val="superscript"/>
        </w:rPr>
        <w:t>2</w:t>
      </w:r>
      <w:r>
        <w:rPr>
          <w:rFonts w:ascii="Times New Roman" w:hAnsi="Times New Roman"/>
          <w:b/>
          <w:bCs/>
        </w:rPr>
        <w:t>, Firstname Lastname</w:t>
      </w:r>
      <w:r>
        <w:rPr>
          <w:rFonts w:ascii="Times New Roman" w:hAnsi="Times New Roman"/>
          <w:b/>
          <w:bCs/>
          <w:vertAlign w:val="superscript"/>
        </w:rPr>
        <w:t>2,*</w:t>
      </w:r>
    </w:p>
    <w:p w14:paraId="01AE5E86" w14:textId="77777777" w:rsidR="008E679E" w:rsidRDefault="00315CC3">
      <w:pPr>
        <w:widowControl w:val="0"/>
        <w:adjustRightInd w:val="0"/>
        <w:snapToGrid w:val="0"/>
        <w:spacing w:after="0" w:line="288" w:lineRule="auto"/>
        <w:rPr>
          <w:rFonts w:ascii="Times New Roman" w:hAnsi="Times New Roman"/>
          <w:sz w:val="18"/>
          <w:szCs w:val="18"/>
          <w:lang w:val="az-Latn-AZ"/>
        </w:rPr>
      </w:pPr>
      <w:r>
        <w:rPr>
          <w:rFonts w:ascii="Times New Roman" w:hAnsi="Times New Roman"/>
          <w:sz w:val="18"/>
          <w:szCs w:val="18"/>
          <w:vertAlign w:val="superscript"/>
          <w:lang w:val="en-US"/>
        </w:rPr>
        <w:t xml:space="preserve">1 </w:t>
      </w:r>
      <w:r>
        <w:rPr>
          <w:rFonts w:ascii="Times New Roman" w:hAnsi="Times New Roman"/>
          <w:sz w:val="18"/>
          <w:szCs w:val="18"/>
          <w:lang w:val="en-US"/>
        </w:rPr>
        <w:t>Affiliation 1</w:t>
      </w:r>
    </w:p>
    <w:p w14:paraId="196CE817" w14:textId="77777777" w:rsidR="008E679E" w:rsidRDefault="00315CC3">
      <w:pPr>
        <w:widowControl w:val="0"/>
        <w:adjustRightInd w:val="0"/>
        <w:snapToGrid w:val="0"/>
        <w:spacing w:after="0" w:line="288" w:lineRule="auto"/>
        <w:rPr>
          <w:rFonts w:ascii="Times New Roman" w:hAnsi="Times New Roman"/>
          <w:sz w:val="18"/>
          <w:szCs w:val="18"/>
          <w:lang w:val="en-US"/>
        </w:rPr>
      </w:pPr>
      <w:r>
        <w:rPr>
          <w:rFonts w:ascii="Times New Roman" w:hAnsi="Times New Roman"/>
          <w:sz w:val="18"/>
          <w:szCs w:val="18"/>
          <w:vertAlign w:val="superscript"/>
          <w:lang w:val="en-US"/>
        </w:rPr>
        <w:t xml:space="preserve">2 </w:t>
      </w:r>
      <w:r>
        <w:rPr>
          <w:rFonts w:ascii="Times New Roman" w:hAnsi="Times New Roman"/>
          <w:sz w:val="18"/>
          <w:szCs w:val="18"/>
          <w:lang w:val="en-US"/>
        </w:rPr>
        <w:t>Affiliation 2</w:t>
      </w:r>
    </w:p>
    <w:p w14:paraId="021070AF" w14:textId="77777777" w:rsidR="008E679E" w:rsidRDefault="00315CC3">
      <w:pPr>
        <w:widowControl w:val="0"/>
        <w:pBdr>
          <w:bottom w:val="single" w:sz="4" w:space="1" w:color="auto"/>
        </w:pBdr>
        <w:adjustRightInd w:val="0"/>
        <w:snapToGrid w:val="0"/>
        <w:spacing w:after="360" w:line="288" w:lineRule="auto"/>
        <w:rPr>
          <w:rFonts w:ascii="Times New Roman" w:hAnsi="Times New Roman"/>
          <w:i/>
          <w:sz w:val="18"/>
          <w:szCs w:val="18"/>
          <w:lang w:val="az-Latn-AZ"/>
        </w:rPr>
      </w:pPr>
      <w:r>
        <w:rPr>
          <w:rFonts w:ascii="Times New Roman" w:hAnsi="Times New Roman"/>
          <w:b/>
          <w:bCs/>
          <w:iCs/>
          <w:sz w:val="18"/>
          <w:szCs w:val="18"/>
          <w:lang w:val="en-US"/>
        </w:rPr>
        <w:t>*</w:t>
      </w:r>
      <w:r>
        <w:rPr>
          <w:rFonts w:ascii="Times New Roman" w:hAnsi="Times New Roman"/>
          <w:i/>
          <w:sz w:val="18"/>
          <w:szCs w:val="18"/>
          <w:vertAlign w:val="superscript"/>
          <w:lang w:val="en-US"/>
        </w:rPr>
        <w:t xml:space="preserve"> </w:t>
      </w:r>
      <w:r>
        <w:rPr>
          <w:rFonts w:ascii="Times New Roman" w:hAnsi="Times New Roman"/>
          <w:b/>
          <w:bCs/>
          <w:iCs/>
          <w:sz w:val="18"/>
          <w:szCs w:val="18"/>
          <w:lang w:val="en-US"/>
        </w:rPr>
        <w:t>Corresponding author:</w:t>
      </w:r>
      <w:r>
        <w:rPr>
          <w:rFonts w:ascii="Times New Roman" w:hAnsi="Times New Roman"/>
          <w:i/>
          <w:sz w:val="18"/>
          <w:szCs w:val="18"/>
          <w:lang w:val="en-US"/>
        </w:rPr>
        <w:t xml:space="preserve"> </w:t>
      </w:r>
      <w:r>
        <w:rPr>
          <w:rFonts w:ascii="Times New Roman" w:hAnsi="Times New Roman"/>
          <w:bCs/>
          <w:sz w:val="18"/>
          <w:szCs w:val="18"/>
          <w:lang w:val="en-US"/>
        </w:rPr>
        <w:t>A</w:t>
      </w:r>
      <w:r>
        <w:rPr>
          <w:rFonts w:ascii="Times New Roman" w:hAnsi="Times New Roman" w:hint="eastAsia"/>
          <w:bCs/>
          <w:sz w:val="18"/>
          <w:szCs w:val="18"/>
          <w:lang w:val="en-US" w:eastAsia="zh-CN"/>
        </w:rPr>
        <w:t>uthor</w:t>
      </w:r>
      <w:r>
        <w:rPr>
          <w:rFonts w:ascii="Times New Roman" w:hAnsi="Times New Roman"/>
          <w:bCs/>
          <w:sz w:val="18"/>
          <w:szCs w:val="18"/>
          <w:lang w:val="en-US"/>
        </w:rPr>
        <w:t xml:space="preserve"> Name</w:t>
      </w:r>
      <w:r>
        <w:rPr>
          <w:rFonts w:ascii="Times New Roman" w:hAnsi="Times New Roman"/>
          <w:bCs/>
          <w:sz w:val="18"/>
          <w:szCs w:val="18"/>
          <w:lang w:val="en-US" w:eastAsia="zh-CN"/>
        </w:rPr>
        <w:t>,</w:t>
      </w:r>
      <w:r>
        <w:rPr>
          <w:rFonts w:ascii="Times New Roman" w:hAnsi="Times New Roman"/>
          <w:iCs/>
          <w:sz w:val="18"/>
          <w:szCs w:val="18"/>
          <w:lang w:val="en-US"/>
        </w:rPr>
        <w:t xml:space="preserve"> Email</w:t>
      </w:r>
    </w:p>
    <w:p w14:paraId="4BBFA824" w14:textId="77777777" w:rsidR="008E679E" w:rsidRDefault="00315CC3">
      <w:pPr>
        <w:widowControl w:val="0"/>
        <w:autoSpaceDE w:val="0"/>
        <w:autoSpaceDN w:val="0"/>
        <w:adjustRightInd w:val="0"/>
        <w:snapToGrid w:val="0"/>
        <w:spacing w:before="240" w:after="120" w:line="288" w:lineRule="auto"/>
        <w:ind w:left="2948"/>
        <w:jc w:val="both"/>
        <w:rPr>
          <w:rFonts w:ascii="Times New Roman" w:hAnsi="Times New Roman"/>
          <w:b/>
          <w:caps/>
          <w:color w:val="1F497D"/>
          <w:sz w:val="24"/>
          <w:szCs w:val="24"/>
        </w:rPr>
      </w:pPr>
      <w:r>
        <w:rPr>
          <w:iCs/>
          <w:noProof/>
          <w:sz w:val="20"/>
          <w:szCs w:val="20"/>
          <w:lang w:val="en-US" w:eastAsia="zh-CN"/>
        </w:rPr>
        <mc:AlternateContent>
          <mc:Choice Requires="wps">
            <w:drawing>
              <wp:anchor distT="45720" distB="45720" distL="114300" distR="114300" simplePos="0" relativeHeight="251659264" behindDoc="0" locked="0" layoutInCell="1" allowOverlap="1" wp14:anchorId="2272D102" wp14:editId="29C8EDF4">
                <wp:simplePos x="0" y="0"/>
                <wp:positionH relativeFrom="margin">
                  <wp:posOffset>0</wp:posOffset>
                </wp:positionH>
                <wp:positionV relativeFrom="paragraph">
                  <wp:posOffset>50165</wp:posOffset>
                </wp:positionV>
                <wp:extent cx="1727835" cy="447929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27D79A9B" w14:textId="4678E500"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sidR="00090D4D">
                              <w:rPr>
                                <w:rFonts w:ascii="Times New Roman" w:hAnsi="Times New Roman"/>
                                <w:bCs/>
                                <w:iCs/>
                                <w:sz w:val="16"/>
                                <w:szCs w:val="16"/>
                                <w:lang w:val="en-GB"/>
                              </w:rPr>
                              <w:t>Journal Title</w:t>
                            </w:r>
                            <w:r>
                              <w:rPr>
                                <w:rFonts w:ascii="Times New Roman" w:hAnsi="Times New Roman"/>
                                <w:bCs/>
                                <w:iCs/>
                                <w:sz w:val="16"/>
                                <w:szCs w:val="16"/>
                                <w:lang w:val="en-GB"/>
                              </w:rPr>
                              <w:t>.</w:t>
                            </w:r>
                            <w:r>
                              <w:rPr>
                                <w:rFonts w:ascii="Times New Roman" w:hAnsi="Times New Roman"/>
                                <w:sz w:val="16"/>
                                <w:szCs w:val="16"/>
                                <w:lang w:val="en-US"/>
                              </w:rPr>
                              <w:t xml:space="preserve"> </w:t>
                            </w:r>
                            <w:r w:rsidR="00783810">
                              <w:rPr>
                                <w:rFonts w:ascii="Times New Roman" w:hAnsi="Times New Roman"/>
                                <w:sz w:val="16"/>
                                <w:szCs w:val="16"/>
                                <w:lang w:val="en-US"/>
                              </w:rPr>
                              <w:t>Year</w:t>
                            </w:r>
                            <w:r>
                              <w:rPr>
                                <w:rFonts w:ascii="Times New Roman" w:hAnsi="Times New Roman"/>
                                <w:sz w:val="16"/>
                                <w:szCs w:val="16"/>
                                <w:lang w:val="en-US"/>
                              </w:rPr>
                              <w:t xml:space="preserve">; </w:t>
                            </w:r>
                            <w:r w:rsidR="00C85FA0">
                              <w:rPr>
                                <w:rFonts w:ascii="Times New Roman" w:hAnsi="Times New Roman"/>
                                <w:sz w:val="16"/>
                                <w:szCs w:val="16"/>
                                <w:lang w:val="en-US"/>
                              </w:rPr>
                              <w:t>Volume</w:t>
                            </w:r>
                            <w:r>
                              <w:rPr>
                                <w:rFonts w:ascii="Times New Roman" w:hAnsi="Times New Roman"/>
                                <w:sz w:val="16"/>
                                <w:szCs w:val="16"/>
                                <w:lang w:val="en-US"/>
                              </w:rPr>
                              <w:t>(</w:t>
                            </w:r>
                            <w:r w:rsidR="00C85FA0">
                              <w:rPr>
                                <w:rFonts w:ascii="Times New Roman" w:hAnsi="Times New Roman"/>
                                <w:sz w:val="16"/>
                                <w:szCs w:val="16"/>
                                <w:lang w:val="en-US"/>
                              </w:rPr>
                              <w:t>Issue</w:t>
                            </w:r>
                            <w:r>
                              <w:rPr>
                                <w:rFonts w:ascii="Times New Roman" w:hAnsi="Times New Roman"/>
                                <w:sz w:val="16"/>
                                <w:szCs w:val="16"/>
                                <w:lang w:val="en-US"/>
                              </w:rPr>
                              <w:t>): X. https://doi.org/10.</w:t>
                            </w:r>
                            <w:r w:rsidR="00BA6134">
                              <w:rPr>
                                <w:rFonts w:ascii="Times New Roman" w:hAnsi="Times New Roman"/>
                                <w:sz w:val="16"/>
                                <w:szCs w:val="16"/>
                                <w:lang w:val="en-US"/>
                              </w:rPr>
                              <w:t>54517</w:t>
                            </w:r>
                            <w:r>
                              <w:rPr>
                                <w:rFonts w:ascii="Times New Roman" w:hAnsi="Times New Roman"/>
                                <w:sz w:val="16"/>
                                <w:szCs w:val="16"/>
                                <w:lang w:val="en-US"/>
                              </w:rPr>
                              <w:t>/xxxx</w:t>
                            </w:r>
                          </w:p>
                          <w:p w14:paraId="1552EE66"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5B0E25AC"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48C8294D" w14:textId="0989394D" w:rsidR="00041500" w:rsidRDefault="00041500">
                            <w:pPr>
                              <w:adjustRightInd w:val="0"/>
                              <w:snapToGrid w:val="0"/>
                              <w:spacing w:after="0" w:line="288" w:lineRule="auto"/>
                              <w:rPr>
                                <w:rFonts w:ascii="Times New Roman" w:hAnsi="Times New Roman"/>
                                <w:color w:val="000000"/>
                                <w:sz w:val="16"/>
                                <w:szCs w:val="16"/>
                                <w:lang w:val="en-US" w:eastAsia="zh-CN"/>
                              </w:rPr>
                            </w:pPr>
                            <w:r>
                              <w:rPr>
                                <w:rFonts w:ascii="Times New Roman" w:hAnsi="Times New Roman"/>
                                <w:color w:val="000000"/>
                                <w:sz w:val="16"/>
                                <w:szCs w:val="16"/>
                                <w:lang w:val="en-US" w:eastAsia="zh-CN"/>
                              </w:rPr>
                              <w:t>Revised: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0" w:name="_Hlk138840666"/>
                            <w:bookmarkStart w:id="1" w:name="_Hlk138840737"/>
                            <w:bookmarkStart w:id="2" w:name="_Hlk138840736"/>
                            <w:bookmarkStart w:id="3"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3AEB1349"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 xml:space="preserve">Copyright © </w:t>
                            </w:r>
                            <w:r w:rsidR="00783810">
                              <w:rPr>
                                <w:rFonts w:ascii="Times New Roman" w:hAnsi="Times New Roman"/>
                                <w:iCs/>
                                <w:sz w:val="16"/>
                                <w:szCs w:val="16"/>
                                <w:lang w:val="en-US"/>
                              </w:rPr>
                              <w:t>Year</w:t>
                            </w:r>
                            <w:r>
                              <w:rPr>
                                <w:rFonts w:ascii="Times New Roman" w:hAnsi="Times New Roman"/>
                                <w:iCs/>
                                <w:sz w:val="16"/>
                                <w:szCs w:val="16"/>
                                <w:lang w:val="en-US"/>
                              </w:rPr>
                              <w:t xml:space="preserve"> by author(s).</w:t>
                            </w:r>
                          </w:p>
                          <w:p w14:paraId="6F3C47E6" w14:textId="62E2FE26" w:rsidR="008E679E" w:rsidRDefault="00D50C76">
                            <w:pPr>
                              <w:adjustRightInd w:val="0"/>
                              <w:snapToGrid w:val="0"/>
                              <w:spacing w:after="0" w:line="288" w:lineRule="auto"/>
                              <w:rPr>
                                <w:rFonts w:ascii="Times New Roman" w:hAnsi="Times New Roman"/>
                                <w:sz w:val="16"/>
                                <w:szCs w:val="16"/>
                                <w:lang w:val="en-US"/>
                              </w:rPr>
                            </w:pPr>
                            <w:r>
                              <w:rPr>
                                <w:rFonts w:ascii="Times New Roman" w:hAnsi="Times New Roman"/>
                                <w:bCs/>
                                <w:i/>
                                <w:iCs/>
                                <w:sz w:val="16"/>
                                <w:szCs w:val="16"/>
                                <w:lang w:val="en-GB"/>
                              </w:rPr>
                              <w:t>Journal Title</w:t>
                            </w:r>
                            <w:r w:rsidR="00315CC3">
                              <w:rPr>
                                <w:rFonts w:ascii="Times New Roman" w:hAnsi="Times New Roman"/>
                                <w:bCs/>
                                <w:i/>
                                <w:iCs/>
                                <w:sz w:val="16"/>
                                <w:szCs w:val="16"/>
                                <w:lang w:val="en-GB"/>
                              </w:rPr>
                              <w:t xml:space="preserve"> </w:t>
                            </w:r>
                            <w:r w:rsidR="00315CC3">
                              <w:rPr>
                                <w:rFonts w:ascii="Times New Roman" w:hAnsi="Times New Roman"/>
                                <w:sz w:val="16"/>
                                <w:szCs w:val="16"/>
                                <w:lang w:val="en-US"/>
                              </w:rPr>
                              <w:t>is published by</w:t>
                            </w:r>
                            <w:r w:rsidR="001A6537">
                              <w:rPr>
                                <w:rFonts w:ascii="Times New Roman" w:hAnsi="Times New Roman"/>
                                <w:sz w:val="16"/>
                                <w:szCs w:val="16"/>
                                <w:lang w:val="en-US"/>
                              </w:rPr>
                              <w:t xml:space="preserve"> Asia Pacific Academy of Science Pte. Ltd.</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0"/>
                            <w:bookmarkEnd w:id="1"/>
                            <w:bookmarkEnd w:id="2"/>
                            <w:bookmarkEnd w:id="3"/>
                          </w:p>
                        </w:txbxContent>
                      </wps:txbx>
                      <wps:bodyPr rot="0" vert="horz" wrap="square" lIns="0" tIns="0" rIns="180000" bIns="0" anchor="t" anchorCtr="0" upright="1">
                        <a:noAutofit/>
                      </wps:bodyPr>
                    </wps:wsp>
                  </a:graphicData>
                </a:graphic>
              </wp:anchor>
            </w:drawing>
          </mc:Choice>
          <mc:Fallback>
            <w:pict>
              <v:shapetype w14:anchorId="2272D102" id="_x0000_t202" coordsize="21600,21600" o:spt="202" path="m,l,21600r21600,l21600,xe">
                <v:stroke joinstyle="miter"/>
                <v:path gradientshapeok="t" o:connecttype="rect"/>
              </v:shapetype>
              <v:shape id="Text Box 2" o:spid="_x0000_s1026" type="#_x0000_t202" style="position:absolute;left:0;text-align:left;margin-left:0;margin-top:3.95pt;width:136.05pt;height:352.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" filled="f" stroked="f">
                <v:textbox inset="0,0,5mm,0">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27D79A9B" w14:textId="4678E500"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sidR="00090D4D">
                        <w:rPr>
                          <w:rFonts w:ascii="Times New Roman" w:hAnsi="Times New Roman"/>
                          <w:bCs/>
                          <w:iCs/>
                          <w:sz w:val="16"/>
                          <w:szCs w:val="16"/>
                          <w:lang w:val="en-GB"/>
                        </w:rPr>
                        <w:t>Journal Title</w:t>
                      </w:r>
                      <w:r>
                        <w:rPr>
                          <w:rFonts w:ascii="Times New Roman" w:hAnsi="Times New Roman"/>
                          <w:bCs/>
                          <w:iCs/>
                          <w:sz w:val="16"/>
                          <w:szCs w:val="16"/>
                          <w:lang w:val="en-GB"/>
                        </w:rPr>
                        <w:t>.</w:t>
                      </w:r>
                      <w:r>
                        <w:rPr>
                          <w:rFonts w:ascii="Times New Roman" w:hAnsi="Times New Roman"/>
                          <w:sz w:val="16"/>
                          <w:szCs w:val="16"/>
                          <w:lang w:val="en-US"/>
                        </w:rPr>
                        <w:t xml:space="preserve"> </w:t>
                      </w:r>
                      <w:r w:rsidR="00783810">
                        <w:rPr>
                          <w:rFonts w:ascii="Times New Roman" w:hAnsi="Times New Roman"/>
                          <w:sz w:val="16"/>
                          <w:szCs w:val="16"/>
                          <w:lang w:val="en-US"/>
                        </w:rPr>
                        <w:t>Year</w:t>
                      </w:r>
                      <w:r>
                        <w:rPr>
                          <w:rFonts w:ascii="Times New Roman" w:hAnsi="Times New Roman"/>
                          <w:sz w:val="16"/>
                          <w:szCs w:val="16"/>
                          <w:lang w:val="en-US"/>
                        </w:rPr>
                        <w:t xml:space="preserve">; </w:t>
                      </w:r>
                      <w:r w:rsidR="00C85FA0">
                        <w:rPr>
                          <w:rFonts w:ascii="Times New Roman" w:hAnsi="Times New Roman"/>
                          <w:sz w:val="16"/>
                          <w:szCs w:val="16"/>
                          <w:lang w:val="en-US"/>
                        </w:rPr>
                        <w:t>Volume</w:t>
                      </w:r>
                      <w:r>
                        <w:rPr>
                          <w:rFonts w:ascii="Times New Roman" w:hAnsi="Times New Roman"/>
                          <w:sz w:val="16"/>
                          <w:szCs w:val="16"/>
                          <w:lang w:val="en-US"/>
                        </w:rPr>
                        <w:t>(</w:t>
                      </w:r>
                      <w:r w:rsidR="00C85FA0">
                        <w:rPr>
                          <w:rFonts w:ascii="Times New Roman" w:hAnsi="Times New Roman"/>
                          <w:sz w:val="16"/>
                          <w:szCs w:val="16"/>
                          <w:lang w:val="en-US"/>
                        </w:rPr>
                        <w:t>Issue</w:t>
                      </w:r>
                      <w:r>
                        <w:rPr>
                          <w:rFonts w:ascii="Times New Roman" w:hAnsi="Times New Roman"/>
                          <w:sz w:val="16"/>
                          <w:szCs w:val="16"/>
                          <w:lang w:val="en-US"/>
                        </w:rPr>
                        <w:t>): X. https://doi.org/10.</w:t>
                      </w:r>
                      <w:r w:rsidR="00BA6134">
                        <w:rPr>
                          <w:rFonts w:ascii="Times New Roman" w:hAnsi="Times New Roman"/>
                          <w:sz w:val="16"/>
                          <w:szCs w:val="16"/>
                          <w:lang w:val="en-US"/>
                        </w:rPr>
                        <w:t>54517</w:t>
                      </w:r>
                      <w:r>
                        <w:rPr>
                          <w:rFonts w:ascii="Times New Roman" w:hAnsi="Times New Roman"/>
                          <w:sz w:val="16"/>
                          <w:szCs w:val="16"/>
                          <w:lang w:val="en-US"/>
                        </w:rPr>
                        <w:t>/xxxx</w:t>
                      </w:r>
                    </w:p>
                    <w:p w14:paraId="1552EE66"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5B0E25AC"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48C8294D" w14:textId="0989394D" w:rsidR="00041500" w:rsidRDefault="00041500">
                      <w:pPr>
                        <w:adjustRightInd w:val="0"/>
                        <w:snapToGrid w:val="0"/>
                        <w:spacing w:after="0" w:line="288" w:lineRule="auto"/>
                        <w:rPr>
                          <w:rFonts w:ascii="Times New Roman" w:hAnsi="Times New Roman"/>
                          <w:color w:val="000000"/>
                          <w:sz w:val="16"/>
                          <w:szCs w:val="16"/>
                          <w:lang w:val="en-US" w:eastAsia="zh-CN"/>
                        </w:rPr>
                      </w:pPr>
                      <w:r>
                        <w:rPr>
                          <w:rFonts w:ascii="Times New Roman" w:hAnsi="Times New Roman"/>
                          <w:color w:val="000000"/>
                          <w:sz w:val="16"/>
                          <w:szCs w:val="16"/>
                          <w:lang w:val="en-US" w:eastAsia="zh-CN"/>
                        </w:rPr>
                        <w:t>Revised: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4" w:name="_Hlk138840666"/>
                      <w:bookmarkStart w:id="5" w:name="_Hlk138840737"/>
                      <w:bookmarkStart w:id="6" w:name="_Hlk138840736"/>
                      <w:bookmarkStart w:id="7"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3AEB1349"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 xml:space="preserve">Copyright © </w:t>
                      </w:r>
                      <w:r w:rsidR="00783810">
                        <w:rPr>
                          <w:rFonts w:ascii="Times New Roman" w:hAnsi="Times New Roman"/>
                          <w:iCs/>
                          <w:sz w:val="16"/>
                          <w:szCs w:val="16"/>
                          <w:lang w:val="en-US"/>
                        </w:rPr>
                        <w:t>Year</w:t>
                      </w:r>
                      <w:r>
                        <w:rPr>
                          <w:rFonts w:ascii="Times New Roman" w:hAnsi="Times New Roman"/>
                          <w:iCs/>
                          <w:sz w:val="16"/>
                          <w:szCs w:val="16"/>
                          <w:lang w:val="en-US"/>
                        </w:rPr>
                        <w:t xml:space="preserve"> by author(s).</w:t>
                      </w:r>
                    </w:p>
                    <w:p w14:paraId="6F3C47E6" w14:textId="62E2FE26" w:rsidR="008E679E" w:rsidRDefault="00D50C76">
                      <w:pPr>
                        <w:adjustRightInd w:val="0"/>
                        <w:snapToGrid w:val="0"/>
                        <w:spacing w:after="0" w:line="288" w:lineRule="auto"/>
                        <w:rPr>
                          <w:rFonts w:ascii="Times New Roman" w:hAnsi="Times New Roman"/>
                          <w:sz w:val="16"/>
                          <w:szCs w:val="16"/>
                          <w:lang w:val="en-US"/>
                        </w:rPr>
                      </w:pPr>
                      <w:r>
                        <w:rPr>
                          <w:rFonts w:ascii="Times New Roman" w:hAnsi="Times New Roman"/>
                          <w:bCs/>
                          <w:i/>
                          <w:iCs/>
                          <w:sz w:val="16"/>
                          <w:szCs w:val="16"/>
                          <w:lang w:val="en-GB"/>
                        </w:rPr>
                        <w:t>Journal Title</w:t>
                      </w:r>
                      <w:r w:rsidR="00315CC3">
                        <w:rPr>
                          <w:rFonts w:ascii="Times New Roman" w:hAnsi="Times New Roman"/>
                          <w:bCs/>
                          <w:i/>
                          <w:iCs/>
                          <w:sz w:val="16"/>
                          <w:szCs w:val="16"/>
                          <w:lang w:val="en-GB"/>
                        </w:rPr>
                        <w:t xml:space="preserve"> </w:t>
                      </w:r>
                      <w:r w:rsidR="00315CC3">
                        <w:rPr>
                          <w:rFonts w:ascii="Times New Roman" w:hAnsi="Times New Roman"/>
                          <w:sz w:val="16"/>
                          <w:szCs w:val="16"/>
                          <w:lang w:val="en-US"/>
                        </w:rPr>
                        <w:t>is published by</w:t>
                      </w:r>
                      <w:r w:rsidR="001A6537">
                        <w:rPr>
                          <w:rFonts w:ascii="Times New Roman" w:hAnsi="Times New Roman"/>
                          <w:sz w:val="16"/>
                          <w:szCs w:val="16"/>
                          <w:lang w:val="en-US"/>
                        </w:rPr>
                        <w:t xml:space="preserve"> Asia Pacific Academy of Science Pte. Ltd.</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4"/>
                      <w:bookmarkEnd w:id="5"/>
                      <w:bookmarkEnd w:id="6"/>
                      <w:bookmarkEnd w:id="7"/>
                    </w:p>
                  </w:txbxContent>
                </v:textbox>
                <w10:wrap type="square" anchorx="margin"/>
              </v:shape>
            </w:pict>
          </mc:Fallback>
        </mc:AlternateContent>
      </w:r>
      <w:r>
        <w:rPr>
          <w:rFonts w:ascii="Times New Roman" w:hAnsi="Times New Roman"/>
          <w:b/>
          <w:sz w:val="20"/>
          <w:szCs w:val="20"/>
          <w:lang w:val="en-US"/>
        </w:rPr>
        <w:t>Abstract</w:t>
      </w:r>
      <w:r>
        <w:rPr>
          <w:rFonts w:ascii="Times New Roman" w:hAnsi="Times New Roman" w:hint="eastAsia"/>
          <w:b/>
          <w:caps/>
          <w:sz w:val="20"/>
          <w:szCs w:val="20"/>
          <w:lang w:val="en-US" w:eastAsia="zh-CN"/>
        </w:rPr>
        <w:t>:</w:t>
      </w:r>
      <w:r>
        <w:rPr>
          <w:rFonts w:ascii="Times New Roman" w:hAnsi="Times New Roman"/>
          <w:b/>
          <w:caps/>
          <w:sz w:val="20"/>
          <w:szCs w:val="20"/>
          <w:lang w:val="en-US" w:eastAsia="zh-CN"/>
        </w:rPr>
        <w:t xml:space="preserve"> </w:t>
      </w:r>
      <w:r>
        <w:rPr>
          <w:rFonts w:ascii="Times New Roman" w:hAnsi="Times New Roman"/>
          <w:sz w:val="20"/>
          <w:lang w:val="en-US"/>
        </w:rPr>
        <w:t>A single paragraph of about 200</w:t>
      </w:r>
      <w:r>
        <w:rPr>
          <w:rFonts w:ascii="Times New Roman" w:hAnsi="Times New Roman"/>
          <w:bCs/>
        </w:rPr>
        <w:t>–</w:t>
      </w:r>
      <w:r>
        <w:rPr>
          <w:rFonts w:ascii="Times New Roman" w:hAnsi="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14:paraId="12A23A42" w14:textId="77777777" w:rsidR="008E679E" w:rsidRDefault="00315CC3">
      <w:pPr>
        <w:widowControl w:val="0"/>
        <w:pBdr>
          <w:bottom w:val="single" w:sz="4" w:space="1" w:color="auto"/>
        </w:pBdr>
        <w:autoSpaceDE w:val="0"/>
        <w:autoSpaceDN w:val="0"/>
        <w:adjustRightInd w:val="0"/>
        <w:snapToGrid w:val="0"/>
        <w:spacing w:before="120" w:after="240" w:line="288" w:lineRule="auto"/>
        <w:ind w:left="2948"/>
        <w:jc w:val="both"/>
        <w:rPr>
          <w:rFonts w:ascii="Times New Roman" w:hAnsi="Times New Roman"/>
          <w:i/>
          <w:sz w:val="20"/>
          <w:lang w:val="en-US"/>
        </w:rPr>
      </w:pPr>
      <w:r>
        <w:rPr>
          <w:rFonts w:ascii="Times New Roman" w:hAnsi="Times New Roman"/>
          <w:b/>
          <w:sz w:val="20"/>
          <w:lang w:val="en-US"/>
        </w:rPr>
        <w:t>Keywords:</w:t>
      </w:r>
      <w:r>
        <w:rPr>
          <w:rFonts w:ascii="Times New Roman" w:hAnsi="Times New Roman"/>
          <w:sz w:val="20"/>
          <w:lang w:val="en-US"/>
        </w:rPr>
        <w:t xml:space="preserve"> </w:t>
      </w:r>
      <w:r>
        <w:rPr>
          <w:rFonts w:ascii="Times New Roman" w:hAnsi="Times New Roman"/>
          <w:iCs/>
          <w:sz w:val="20"/>
          <w:lang w:val="en-US"/>
        </w:rPr>
        <w:t>keyword 1; keyword 2; keyword 3; keyword 4; keyword 5 (List five to eight pertinent keywords specific to the article yet reasonably common within the subject discipline.)</w:t>
      </w:r>
    </w:p>
    <w:p w14:paraId="74A1C3E6" w14:textId="77777777" w:rsidR="008E679E" w:rsidRDefault="00315CC3">
      <w:pPr>
        <w:widowControl w:val="0"/>
        <w:autoSpaceDE w:val="0"/>
        <w:autoSpaceDN w:val="0"/>
        <w:adjustRightInd w:val="0"/>
        <w:snapToGrid w:val="0"/>
        <w:spacing w:before="240" w:after="120" w:line="288" w:lineRule="auto"/>
        <w:ind w:left="2948"/>
        <w:rPr>
          <w:rFonts w:ascii="Times New Roman" w:eastAsia="Calibri" w:hAnsi="Times New Roman"/>
          <w:b/>
          <w:sz w:val="26"/>
          <w:szCs w:val="26"/>
          <w:lang w:val="en-US"/>
        </w:rPr>
      </w:pPr>
      <w:r>
        <w:rPr>
          <w:rFonts w:ascii="Times New Roman" w:eastAsia="Calibri" w:hAnsi="Times New Roman"/>
          <w:b/>
          <w:sz w:val="26"/>
          <w:szCs w:val="26"/>
          <w:lang w:val="en-US"/>
        </w:rPr>
        <w:t>1. Introduction</w:t>
      </w:r>
    </w:p>
    <w:p w14:paraId="7CE54B28" w14:textId="77777777" w:rsidR="008E679E" w:rsidRDefault="00315CC3">
      <w:pPr>
        <w:pStyle w:val="MDPI31text"/>
        <w:spacing w:line="288" w:lineRule="auto"/>
        <w:rPr>
          <w:rFonts w:ascii="Times New Roman" w:eastAsia="宋体" w:hAnsi="Times New Roman"/>
          <w:color w:val="auto"/>
          <w:sz w:val="22"/>
          <w:szCs w:val="24"/>
          <w:lang w:eastAsia="en-US" w:bidi="ar-SA"/>
        </w:rPr>
      </w:pPr>
      <w:r>
        <w:rPr>
          <w:rFonts w:ascii="Times New Roman" w:eastAsia="宋体" w:hAnsi="Times New Roman"/>
          <w:color w:val="auto"/>
          <w:sz w:val="22"/>
          <w:szCs w:val="24"/>
          <w:lang w:eastAsia="en-US" w:bidi="ar-SA"/>
        </w:rPr>
        <w:t>The introduction of the paper should start with an explanation of why a particular research is being conducted and end with a statement/conclusion of the selected research approach. Authors must ensure that a non-technical reader is able to understand the introduction, including the technical goals and objectives, any technical issues faced and its application in the real world. It would be beneficial for the readers if the authors provided a clear, one sentence purpose statement of the research. It would be advisable to keep the length of the introduction about 1/2 page (1–2 paragraphs). References should be numbered in order of appearance and indicated by a numeral or numerals in square brackets—e.g., journal [1] or manuscript [2,3], or template [4–6]. See the end of the document for further details on references.</w:t>
      </w:r>
    </w:p>
    <w:p w14:paraId="0381406F" w14:textId="77777777" w:rsidR="008E679E" w:rsidRDefault="00315CC3">
      <w:pPr>
        <w:adjustRightInd w:val="0"/>
        <w:snapToGrid w:val="0"/>
        <w:spacing w:before="240" w:after="120" w:line="288" w:lineRule="auto"/>
        <w:jc w:val="both"/>
        <w:rPr>
          <w:rFonts w:ascii="Times New Roman" w:hAnsi="Times New Roman"/>
          <w:b/>
          <w:sz w:val="26"/>
          <w:szCs w:val="26"/>
          <w:lang w:val="en-US"/>
        </w:rPr>
      </w:pPr>
      <w:r>
        <w:rPr>
          <w:rFonts w:ascii="Times New Roman" w:hAnsi="Times New Roman"/>
          <w:b/>
          <w:bCs/>
          <w:sz w:val="26"/>
          <w:szCs w:val="26"/>
          <w:lang w:val="en-US"/>
        </w:rPr>
        <w:t>2. Materials and methods</w:t>
      </w:r>
    </w:p>
    <w:p w14:paraId="1091A264" w14:textId="77777777" w:rsidR="008E679E" w:rsidRDefault="00315CC3">
      <w:pPr>
        <w:widowControl w:val="0"/>
        <w:adjustRightInd w:val="0"/>
        <w:snapToGrid w:val="0"/>
        <w:spacing w:after="0" w:line="288" w:lineRule="auto"/>
        <w:ind w:left="2948" w:firstLine="420"/>
        <w:jc w:val="both"/>
        <w:rPr>
          <w:rFonts w:ascii="Times New Roman" w:hAnsi="Times New Roman"/>
          <w:szCs w:val="24"/>
          <w:lang w:val="en-US" w:eastAsia="zh-CN"/>
        </w:rPr>
      </w:pPr>
      <w:r>
        <w:rPr>
          <w:rFonts w:ascii="Times New Roman" w:hAnsi="Times New Roman"/>
          <w:szCs w:val="24"/>
          <w:lang w:val="en-US"/>
        </w:rPr>
        <w:t>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p w14:paraId="3E0F956B" w14:textId="77777777" w:rsidR="008E679E" w:rsidRDefault="00315CC3">
      <w:pPr>
        <w:widowControl w:val="0"/>
        <w:adjustRightInd w:val="0"/>
        <w:snapToGrid w:val="0"/>
        <w:spacing w:after="0" w:line="288" w:lineRule="auto"/>
        <w:ind w:left="2948" w:firstLine="420"/>
        <w:jc w:val="both"/>
        <w:rPr>
          <w:rFonts w:ascii="Times New Roman" w:hAnsi="Times New Roman"/>
          <w:szCs w:val="24"/>
          <w:lang w:val="en-US"/>
        </w:rPr>
      </w:pPr>
      <w:r>
        <w:rPr>
          <w:rFonts w:ascii="Times New Roman" w:hAnsi="Times New Roman"/>
          <w:szCs w:val="24"/>
          <w:lang w:val="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76E40176" w14:textId="77777777" w:rsidR="008E679E" w:rsidRDefault="00315CC3">
      <w:pPr>
        <w:widowControl w:val="0"/>
        <w:suppressAutoHyphens/>
        <w:overflowPunct w:val="0"/>
        <w:adjustRightInd w:val="0"/>
        <w:snapToGrid w:val="0"/>
        <w:spacing w:after="0" w:line="288" w:lineRule="auto"/>
        <w:ind w:left="2948" w:firstLine="420"/>
        <w:jc w:val="both"/>
        <w:rPr>
          <w:rFonts w:ascii="Times New Roman" w:hAnsi="Times New Roman"/>
          <w:szCs w:val="24"/>
        </w:rPr>
      </w:pPr>
      <w:r>
        <w:rPr>
          <w:rFonts w:ascii="Times New Roman" w:hAnsi="Times New Roman"/>
          <w:szCs w:val="24"/>
          <w:lang w:val="en-US"/>
        </w:rPr>
        <w:t xml:space="preserve">Interventionary studies involving animals or humans, and other studies that require ethical approval, must list the authority that provided approval and the </w:t>
      </w:r>
      <w:r>
        <w:rPr>
          <w:rFonts w:ascii="Times New Roman" w:hAnsi="Times New Roman"/>
          <w:szCs w:val="24"/>
          <w:lang w:val="en-US"/>
        </w:rPr>
        <w:lastRenderedPageBreak/>
        <w:t>corresponding ethical approval code.</w:t>
      </w:r>
    </w:p>
    <w:p w14:paraId="2418F2AC" w14:textId="77777777" w:rsidR="008E679E" w:rsidRDefault="00315CC3">
      <w:pPr>
        <w:adjustRightInd w:val="0"/>
        <w:snapToGrid w:val="0"/>
        <w:spacing w:before="240" w:after="120" w:line="288" w:lineRule="auto"/>
        <w:ind w:left="2948"/>
        <w:jc w:val="both"/>
        <w:rPr>
          <w:rFonts w:ascii="Times New Roman" w:hAnsi="Times New Roman"/>
          <w:b/>
          <w:sz w:val="26"/>
          <w:szCs w:val="26"/>
          <w:lang w:val="en-US"/>
        </w:rPr>
      </w:pPr>
      <w:r>
        <w:rPr>
          <w:rFonts w:ascii="Times New Roman" w:eastAsia="Calibri" w:hAnsi="Times New Roman"/>
          <w:b/>
          <w:sz w:val="26"/>
          <w:szCs w:val="26"/>
          <w:lang w:val="en-US"/>
        </w:rPr>
        <w:t>3. Results and discussion</w:t>
      </w:r>
    </w:p>
    <w:p w14:paraId="6C226C0D" w14:textId="77777777" w:rsidR="008E679E" w:rsidRDefault="00315CC3">
      <w:pPr>
        <w:widowControl w:val="0"/>
        <w:autoSpaceDE w:val="0"/>
        <w:autoSpaceDN w:val="0"/>
        <w:adjustRightInd w:val="0"/>
        <w:snapToGrid w:val="0"/>
        <w:spacing w:after="0" w:line="288" w:lineRule="auto"/>
        <w:ind w:left="2948" w:firstLine="442"/>
        <w:jc w:val="both"/>
        <w:rPr>
          <w:rFonts w:ascii="Times New Roman" w:hAnsi="Times New Roman"/>
          <w:szCs w:val="24"/>
          <w:lang w:val="en-US" w:eastAsia="es-ES"/>
        </w:rPr>
      </w:pPr>
      <w:r>
        <w:rPr>
          <w:rFonts w:ascii="Times New Roman" w:hAnsi="Times New Roman"/>
          <w:szCs w:val="24"/>
          <w:lang w:val="en-US" w:eastAsia="es-ES"/>
        </w:rPr>
        <w:t>This section may be divided by subheadings. It should provide a concise and precise description of the experimental results, their interpretation, as well as the experimental conclusions that can be drawn.</w:t>
      </w:r>
    </w:p>
    <w:p w14:paraId="7F981811" w14:textId="77777777" w:rsidR="008E679E" w:rsidRDefault="00315CC3">
      <w:pPr>
        <w:adjustRightInd w:val="0"/>
        <w:snapToGrid w:val="0"/>
        <w:spacing w:before="240" w:after="60" w:line="288" w:lineRule="auto"/>
        <w:ind w:left="2948"/>
        <w:rPr>
          <w:rFonts w:ascii="Times New Roman" w:hAnsi="Times New Roman"/>
          <w:b/>
          <w:sz w:val="24"/>
          <w:szCs w:val="24"/>
        </w:rPr>
      </w:pPr>
      <w:r>
        <w:rPr>
          <w:rFonts w:ascii="Times New Roman" w:hAnsi="Times New Roman"/>
          <w:b/>
          <w:sz w:val="24"/>
          <w:szCs w:val="24"/>
        </w:rPr>
        <w:t>3.1. Subsection</w:t>
      </w:r>
    </w:p>
    <w:p w14:paraId="08E0535E" w14:textId="77777777" w:rsidR="008E679E" w:rsidRDefault="00315CC3">
      <w:pPr>
        <w:adjustRightInd w:val="0"/>
        <w:snapToGrid w:val="0"/>
        <w:spacing w:before="60" w:after="60" w:line="288" w:lineRule="auto"/>
        <w:ind w:left="2948"/>
        <w:rPr>
          <w:rFonts w:ascii="Times New Roman" w:hAnsi="Times New Roman"/>
          <w:b/>
        </w:rPr>
      </w:pPr>
      <w:r>
        <w:rPr>
          <w:rFonts w:ascii="Times New Roman" w:hAnsi="Times New Roman"/>
          <w:b/>
        </w:rPr>
        <w:t>3.1.1. Subsubsection</w:t>
      </w:r>
    </w:p>
    <w:p w14:paraId="20EAF51F"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Bulleted lists look like this:</w:t>
      </w:r>
    </w:p>
    <w:p w14:paraId="70CA7409"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First bullet;</w:t>
      </w:r>
    </w:p>
    <w:p w14:paraId="21D26BF1"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Second bullet;</w:t>
      </w:r>
    </w:p>
    <w:p w14:paraId="2083BAF8"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Third bullet.</w:t>
      </w:r>
    </w:p>
    <w:p w14:paraId="78A87B55"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Numbered lists can be added as follows:</w:t>
      </w:r>
    </w:p>
    <w:p w14:paraId="72905167"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lang w:eastAsia="zh-CN"/>
        </w:rPr>
        <w:t>F</w:t>
      </w:r>
      <w:r>
        <w:rPr>
          <w:rFonts w:ascii="Times New Roman" w:hAnsi="Times New Roman" w:hint="eastAsia"/>
          <w:bCs/>
          <w:lang w:eastAsia="zh-CN"/>
        </w:rPr>
        <w:t>irst</w:t>
      </w:r>
      <w:r>
        <w:rPr>
          <w:rFonts w:ascii="Times New Roman" w:hAnsi="Times New Roman"/>
          <w:bCs/>
        </w:rPr>
        <w:t xml:space="preserve"> item;</w:t>
      </w:r>
    </w:p>
    <w:p w14:paraId="258FE16B"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Second item;</w:t>
      </w:r>
    </w:p>
    <w:p w14:paraId="1BC7893C"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Third item.</w:t>
      </w:r>
    </w:p>
    <w:p w14:paraId="50E88196" w14:textId="77777777" w:rsidR="008E679E" w:rsidRDefault="00315CC3">
      <w:pPr>
        <w:pStyle w:val="afb"/>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The text continues here.</w:t>
      </w:r>
    </w:p>
    <w:p w14:paraId="02C03994" w14:textId="77777777" w:rsidR="008E679E" w:rsidRDefault="00315CC3">
      <w:pPr>
        <w:adjustRightInd w:val="0"/>
        <w:snapToGrid w:val="0"/>
        <w:spacing w:before="240" w:after="60" w:line="288" w:lineRule="auto"/>
        <w:ind w:left="2948"/>
        <w:rPr>
          <w:rFonts w:ascii="Times New Roman" w:hAnsi="Times New Roman"/>
          <w:b/>
          <w:sz w:val="24"/>
          <w:szCs w:val="24"/>
        </w:rPr>
      </w:pPr>
      <w:r>
        <w:rPr>
          <w:rFonts w:ascii="Times New Roman" w:hAnsi="Times New Roman"/>
          <w:b/>
          <w:sz w:val="24"/>
          <w:szCs w:val="24"/>
        </w:rPr>
        <w:t>3.2. F</w:t>
      </w:r>
      <w:r>
        <w:rPr>
          <w:rFonts w:ascii="Times New Roman" w:hAnsi="Times New Roman" w:hint="eastAsia"/>
          <w:b/>
          <w:sz w:val="24"/>
          <w:szCs w:val="24"/>
        </w:rPr>
        <w:t>igures</w:t>
      </w:r>
      <w:r>
        <w:rPr>
          <w:rFonts w:ascii="Times New Roman" w:hAnsi="Times New Roman"/>
          <w:b/>
          <w:sz w:val="24"/>
          <w:szCs w:val="24"/>
        </w:rPr>
        <w:t xml:space="preserve"> </w:t>
      </w:r>
      <w:r>
        <w:rPr>
          <w:rFonts w:ascii="Times New Roman" w:hAnsi="Times New Roman" w:hint="eastAsia"/>
          <w:b/>
          <w:sz w:val="24"/>
          <w:szCs w:val="24"/>
        </w:rPr>
        <w:t>a</w:t>
      </w:r>
      <w:r>
        <w:rPr>
          <w:rFonts w:ascii="Times New Roman" w:hAnsi="Times New Roman"/>
          <w:b/>
          <w:sz w:val="24"/>
          <w:szCs w:val="24"/>
        </w:rPr>
        <w:t>nd tables</w:t>
      </w:r>
    </w:p>
    <w:p w14:paraId="236D8D54"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14:paraId="3CD38997"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In cases where the title needs to be extended over to the second line, the title should be aligned left.</w:t>
      </w:r>
    </w:p>
    <w:p w14:paraId="1A522792" w14:textId="77777777" w:rsidR="008E679E" w:rsidRDefault="00315CC3">
      <w:pPr>
        <w:adjustRightInd w:val="0"/>
        <w:snapToGrid w:val="0"/>
        <w:spacing w:before="240" w:after="60" w:line="240" w:lineRule="auto"/>
        <w:ind w:left="2948"/>
        <w:jc w:val="center"/>
      </w:pPr>
      <w:r>
        <w:rPr>
          <w:noProof/>
          <w:lang w:val="en-US" w:eastAsia="zh-CN"/>
        </w:rPr>
        <w:drawing>
          <wp:inline distT="0" distB="0" distL="0" distR="0" wp14:anchorId="1C5D7446" wp14:editId="4842519C">
            <wp:extent cx="1880235" cy="1880235"/>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80235" cy="1880235"/>
                    </a:xfrm>
                    <a:prstGeom prst="rect">
                      <a:avLst/>
                    </a:prstGeom>
                    <a:solidFill>
                      <a:srgbClr val="FFFFFF"/>
                    </a:solidFill>
                    <a:ln>
                      <a:noFill/>
                    </a:ln>
                  </pic:spPr>
                </pic:pic>
              </a:graphicData>
            </a:graphic>
          </wp:inline>
        </w:drawing>
      </w:r>
    </w:p>
    <w:p w14:paraId="5CC4CAFA" w14:textId="77777777" w:rsidR="008E679E" w:rsidRDefault="00315CC3">
      <w:pPr>
        <w:widowControl w:val="0"/>
        <w:adjustRightInd w:val="0"/>
        <w:snapToGrid w:val="0"/>
        <w:spacing w:before="60" w:after="240" w:line="288" w:lineRule="auto"/>
        <w:ind w:left="2948"/>
        <w:jc w:val="center"/>
        <w:rPr>
          <w:rFonts w:ascii="Times New Roman" w:eastAsia="Times New Roman" w:hAnsi="Times New Roman"/>
          <w:b/>
          <w:bCs/>
          <w:color w:val="000000"/>
          <w:szCs w:val="18"/>
        </w:rPr>
      </w:pPr>
      <w:r>
        <w:rPr>
          <w:rFonts w:ascii="Times New Roman" w:eastAsia="Times New Roman" w:hAnsi="Times New Roman"/>
          <w:b/>
          <w:bCs/>
          <w:color w:val="000000"/>
          <w:szCs w:val="18"/>
        </w:rPr>
        <w:t xml:space="preserve">Figure 1. </w:t>
      </w:r>
      <w:r>
        <w:rPr>
          <w:rFonts w:ascii="Times New Roman" w:eastAsia="Times New Roman" w:hAnsi="Times New Roman"/>
          <w:color w:val="000000"/>
          <w:szCs w:val="18"/>
        </w:rPr>
        <w:t>Figure lable.</w:t>
      </w:r>
    </w:p>
    <w:p w14:paraId="2DB2B410" w14:textId="16793749" w:rsidR="00482478" w:rsidRDefault="00482478">
      <w:pPr>
        <w:adjustRightInd w:val="0"/>
        <w:snapToGrid w:val="0"/>
        <w:spacing w:before="240" w:after="60" w:line="288" w:lineRule="auto"/>
        <w:ind w:left="2948"/>
        <w:jc w:val="center"/>
        <w:rPr>
          <w:rFonts w:ascii="Times New Roman" w:hAnsi="Times New Roman"/>
          <w:b/>
        </w:rPr>
      </w:pPr>
    </w:p>
    <w:p w14:paraId="434AAC2F" w14:textId="22BC578D" w:rsidR="00C85FA0" w:rsidRDefault="00C85FA0">
      <w:pPr>
        <w:adjustRightInd w:val="0"/>
        <w:snapToGrid w:val="0"/>
        <w:spacing w:before="240" w:after="60" w:line="288" w:lineRule="auto"/>
        <w:ind w:left="2948"/>
        <w:jc w:val="center"/>
        <w:rPr>
          <w:rFonts w:ascii="Times New Roman" w:hAnsi="Times New Roman"/>
          <w:b/>
        </w:rPr>
      </w:pPr>
    </w:p>
    <w:p w14:paraId="3952693F" w14:textId="77777777" w:rsidR="006C5AC9" w:rsidRDefault="006C5AC9">
      <w:pPr>
        <w:adjustRightInd w:val="0"/>
        <w:snapToGrid w:val="0"/>
        <w:spacing w:before="240" w:after="60" w:line="288" w:lineRule="auto"/>
        <w:ind w:left="2948"/>
        <w:jc w:val="center"/>
        <w:rPr>
          <w:rFonts w:ascii="Times New Roman" w:hAnsi="Times New Roman"/>
          <w:b/>
        </w:rPr>
      </w:pPr>
    </w:p>
    <w:p w14:paraId="04ABC8D8" w14:textId="2BAA24CC" w:rsidR="008E679E" w:rsidRDefault="00315CC3">
      <w:pPr>
        <w:adjustRightInd w:val="0"/>
        <w:snapToGrid w:val="0"/>
        <w:spacing w:before="240" w:after="60" w:line="288" w:lineRule="auto"/>
        <w:ind w:left="2948"/>
        <w:jc w:val="center"/>
        <w:rPr>
          <w:rFonts w:ascii="Times New Roman" w:hAnsi="Times New Roman"/>
          <w:b/>
        </w:rPr>
      </w:pPr>
      <w:r>
        <w:rPr>
          <w:rFonts w:ascii="Times New Roman" w:hAnsi="Times New Roman"/>
          <w:b/>
        </w:rPr>
        <w:lastRenderedPageBreak/>
        <w:t xml:space="preserve">Table 1. </w:t>
      </w:r>
      <w:r>
        <w:rPr>
          <w:rFonts w:ascii="Times New Roman" w:hAnsi="Times New Roman"/>
        </w:rPr>
        <w:t>This is a table.</w:t>
      </w:r>
    </w:p>
    <w:tbl>
      <w:tblPr>
        <w:tblStyle w:val="af5"/>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8E679E" w14:paraId="30FC2EE5" w14:textId="77777777">
        <w:trPr>
          <w:trHeight w:val="20"/>
        </w:trPr>
        <w:tc>
          <w:tcPr>
            <w:tcW w:w="2268" w:type="dxa"/>
            <w:tcBorders>
              <w:top w:val="single" w:sz="8" w:space="0" w:color="auto"/>
              <w:bottom w:val="single" w:sz="4" w:space="0" w:color="auto"/>
            </w:tcBorders>
            <w:tcMar>
              <w:top w:w="57" w:type="dxa"/>
              <w:left w:w="57" w:type="dxa"/>
              <w:bottom w:w="57" w:type="dxa"/>
              <w:right w:w="57" w:type="dxa"/>
            </w:tcMar>
            <w:vAlign w:val="center"/>
          </w:tcPr>
          <w:p w14:paraId="4D44A8C9"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1</w:t>
            </w:r>
          </w:p>
        </w:tc>
        <w:tc>
          <w:tcPr>
            <w:tcW w:w="2977" w:type="dxa"/>
            <w:tcBorders>
              <w:top w:val="single" w:sz="8" w:space="0" w:color="auto"/>
              <w:bottom w:val="single" w:sz="4" w:space="0" w:color="auto"/>
            </w:tcBorders>
            <w:tcMar>
              <w:top w:w="57" w:type="dxa"/>
              <w:left w:w="57" w:type="dxa"/>
              <w:bottom w:w="57" w:type="dxa"/>
              <w:right w:w="57" w:type="dxa"/>
            </w:tcMar>
            <w:vAlign w:val="center"/>
          </w:tcPr>
          <w:p w14:paraId="5E0C0833"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2</w:t>
            </w:r>
          </w:p>
        </w:tc>
        <w:tc>
          <w:tcPr>
            <w:tcW w:w="1586" w:type="dxa"/>
            <w:tcBorders>
              <w:top w:val="single" w:sz="8" w:space="0" w:color="auto"/>
              <w:bottom w:val="single" w:sz="4" w:space="0" w:color="auto"/>
            </w:tcBorders>
            <w:tcMar>
              <w:top w:w="57" w:type="dxa"/>
              <w:left w:w="57" w:type="dxa"/>
              <w:bottom w:w="57" w:type="dxa"/>
              <w:right w:w="57" w:type="dxa"/>
            </w:tcMar>
            <w:vAlign w:val="center"/>
          </w:tcPr>
          <w:p w14:paraId="0EA37CEC"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3</w:t>
            </w:r>
          </w:p>
        </w:tc>
      </w:tr>
      <w:tr w:rsidR="008E679E" w14:paraId="7BEF6CDD" w14:textId="77777777">
        <w:trPr>
          <w:trHeight w:val="20"/>
        </w:trPr>
        <w:tc>
          <w:tcPr>
            <w:tcW w:w="2268" w:type="dxa"/>
            <w:tcBorders>
              <w:top w:val="single" w:sz="4" w:space="0" w:color="auto"/>
            </w:tcBorders>
            <w:tcMar>
              <w:top w:w="57" w:type="dxa"/>
              <w:left w:w="57" w:type="dxa"/>
              <w:bottom w:w="57" w:type="dxa"/>
              <w:right w:w="57" w:type="dxa"/>
            </w:tcMar>
            <w:vAlign w:val="center"/>
          </w:tcPr>
          <w:p w14:paraId="559FD3C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1</w:t>
            </w:r>
          </w:p>
        </w:tc>
        <w:tc>
          <w:tcPr>
            <w:tcW w:w="2977" w:type="dxa"/>
            <w:tcBorders>
              <w:top w:val="single" w:sz="4" w:space="0" w:color="auto"/>
            </w:tcBorders>
            <w:tcMar>
              <w:top w:w="57" w:type="dxa"/>
              <w:left w:w="57" w:type="dxa"/>
              <w:bottom w:w="57" w:type="dxa"/>
              <w:right w:w="57" w:type="dxa"/>
            </w:tcMar>
            <w:vAlign w:val="center"/>
          </w:tcPr>
          <w:p w14:paraId="6F8BF877"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Borders>
              <w:top w:val="single" w:sz="4" w:space="0" w:color="auto"/>
            </w:tcBorders>
            <w:tcMar>
              <w:top w:w="57" w:type="dxa"/>
              <w:left w:w="57" w:type="dxa"/>
              <w:bottom w:w="57" w:type="dxa"/>
              <w:right w:w="57" w:type="dxa"/>
            </w:tcMar>
            <w:vAlign w:val="center"/>
          </w:tcPr>
          <w:p w14:paraId="67C7ED81"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79355F9A" w14:textId="77777777">
        <w:trPr>
          <w:trHeight w:val="20"/>
        </w:trPr>
        <w:tc>
          <w:tcPr>
            <w:tcW w:w="2268" w:type="dxa"/>
            <w:tcMar>
              <w:top w:w="57" w:type="dxa"/>
              <w:left w:w="57" w:type="dxa"/>
              <w:bottom w:w="57" w:type="dxa"/>
              <w:right w:w="57" w:type="dxa"/>
            </w:tcMar>
            <w:vAlign w:val="center"/>
          </w:tcPr>
          <w:p w14:paraId="2B3055E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2</w:t>
            </w:r>
          </w:p>
        </w:tc>
        <w:tc>
          <w:tcPr>
            <w:tcW w:w="2977" w:type="dxa"/>
            <w:tcMar>
              <w:top w:w="57" w:type="dxa"/>
              <w:left w:w="57" w:type="dxa"/>
              <w:bottom w:w="57" w:type="dxa"/>
              <w:right w:w="57" w:type="dxa"/>
            </w:tcMar>
            <w:vAlign w:val="center"/>
          </w:tcPr>
          <w:p w14:paraId="785CE71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1F1B666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118FFB2F" w14:textId="77777777">
        <w:trPr>
          <w:trHeight w:val="20"/>
        </w:trPr>
        <w:tc>
          <w:tcPr>
            <w:tcW w:w="2268" w:type="dxa"/>
            <w:tcMar>
              <w:top w:w="57" w:type="dxa"/>
              <w:left w:w="57" w:type="dxa"/>
              <w:bottom w:w="57" w:type="dxa"/>
              <w:right w:w="57" w:type="dxa"/>
            </w:tcMar>
            <w:vAlign w:val="center"/>
          </w:tcPr>
          <w:p w14:paraId="0FA1886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3</w:t>
            </w:r>
          </w:p>
        </w:tc>
        <w:tc>
          <w:tcPr>
            <w:tcW w:w="2977" w:type="dxa"/>
            <w:tcMar>
              <w:top w:w="57" w:type="dxa"/>
              <w:left w:w="57" w:type="dxa"/>
              <w:bottom w:w="57" w:type="dxa"/>
              <w:right w:w="57" w:type="dxa"/>
            </w:tcMar>
            <w:vAlign w:val="center"/>
          </w:tcPr>
          <w:p w14:paraId="42FA181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0F7B8AF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 xml:space="preserve">data </w:t>
            </w:r>
            <w:r>
              <w:rPr>
                <w:rFonts w:ascii="Times New Roman" w:hAnsi="Times New Roman"/>
                <w:bCs/>
                <w:sz w:val="21"/>
                <w:szCs w:val="20"/>
                <w:vertAlign w:val="superscript"/>
              </w:rPr>
              <w:t>1</w:t>
            </w:r>
          </w:p>
        </w:tc>
      </w:tr>
    </w:tbl>
    <w:p w14:paraId="5BA3E36F" w14:textId="77777777" w:rsidR="008E679E" w:rsidRDefault="00315CC3">
      <w:pPr>
        <w:adjustRightInd w:val="0"/>
        <w:snapToGrid w:val="0"/>
        <w:spacing w:after="240" w:line="240" w:lineRule="auto"/>
        <w:ind w:left="2948"/>
        <w:rPr>
          <w:rFonts w:ascii="Times New Roman" w:hAnsi="Times New Roman"/>
          <w:bCs/>
          <w:sz w:val="18"/>
          <w:szCs w:val="18"/>
        </w:rPr>
      </w:pPr>
      <w:r>
        <w:rPr>
          <w:rFonts w:ascii="Times New Roman" w:hAnsi="Times New Roman"/>
          <w:bCs/>
          <w:sz w:val="18"/>
          <w:szCs w:val="18"/>
          <w:vertAlign w:val="superscript"/>
        </w:rPr>
        <w:t>1</w:t>
      </w:r>
      <w:r>
        <w:rPr>
          <w:rFonts w:ascii="Times New Roman" w:hAnsi="Times New Roman"/>
          <w:bCs/>
          <w:sz w:val="18"/>
          <w:szCs w:val="18"/>
        </w:rPr>
        <w:t xml:space="preserve"> Tables may have a footer.</w:t>
      </w:r>
    </w:p>
    <w:p w14:paraId="3958FD5B" w14:textId="77777777" w:rsidR="008E679E" w:rsidRDefault="00315CC3">
      <w:pPr>
        <w:adjustRightInd w:val="0"/>
        <w:snapToGrid w:val="0"/>
        <w:spacing w:before="240" w:after="0" w:line="288" w:lineRule="auto"/>
        <w:ind w:left="2948" w:firstLineChars="200" w:firstLine="440"/>
        <w:jc w:val="both"/>
        <w:rPr>
          <w:rFonts w:ascii="Times New Roman" w:hAnsi="Times New Roman"/>
        </w:rPr>
      </w:pPr>
      <w:r>
        <w:rPr>
          <w:rFonts w:ascii="Times New Roman" w:hAnsi="Times New Roman"/>
        </w:rPr>
        <w:t>In cases where the tables need to be extended over to the second page, the continuation of the table should be 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14:paraId="25FC5258" w14:textId="77777777" w:rsidR="008E679E" w:rsidRDefault="00315CC3">
      <w:pPr>
        <w:adjustRightInd w:val="0"/>
        <w:snapToGrid w:val="0"/>
        <w:spacing w:after="0" w:line="288" w:lineRule="auto"/>
        <w:ind w:left="2948" w:firstLineChars="200" w:firstLine="44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W w:w="0" w:type="auto"/>
        <w:jc w:val="center"/>
        <w:tblLook w:val="04A0" w:firstRow="1" w:lastRow="0" w:firstColumn="1" w:lastColumn="0" w:noHBand="0" w:noVBand="1"/>
      </w:tblPr>
      <w:tblGrid>
        <w:gridCol w:w="4057"/>
        <w:gridCol w:w="4268"/>
      </w:tblGrid>
      <w:tr w:rsidR="008E679E" w14:paraId="2B7B242C" w14:textId="77777777">
        <w:trPr>
          <w:jc w:val="center"/>
        </w:trPr>
        <w:tc>
          <w:tcPr>
            <w:tcW w:w="4057" w:type="dxa"/>
            <w:vAlign w:val="center"/>
          </w:tcPr>
          <w:p w14:paraId="5BEFBBFB" w14:textId="77777777" w:rsidR="008E679E" w:rsidRDefault="00315CC3">
            <w:pPr>
              <w:adjustRightInd w:val="0"/>
              <w:snapToGrid w:val="0"/>
              <w:spacing w:before="240" w:after="0" w:line="240" w:lineRule="auto"/>
            </w:pPr>
            <w:r>
              <w:rPr>
                <w:noProof/>
                <w:lang w:val="en-US" w:eastAsia="zh-CN"/>
              </w:rPr>
              <w:drawing>
                <wp:inline distT="0" distB="0" distL="0" distR="0" wp14:anchorId="33419FA5" wp14:editId="77964BD6">
                  <wp:extent cx="2157730" cy="2157730"/>
                  <wp:effectExtent l="0" t="0" r="0" b="0"/>
                  <wp:docPr id="3"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3175854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c>
          <w:tcPr>
            <w:tcW w:w="4268" w:type="dxa"/>
          </w:tcPr>
          <w:p w14:paraId="170B6700" w14:textId="77777777" w:rsidR="008E679E" w:rsidRDefault="00315CC3">
            <w:pPr>
              <w:adjustRightInd w:val="0"/>
              <w:snapToGrid w:val="0"/>
              <w:spacing w:before="240" w:after="0" w:line="240" w:lineRule="auto"/>
            </w:pPr>
            <w:r>
              <w:rPr>
                <w:noProof/>
                <w:lang w:val="en-US" w:eastAsia="zh-CN"/>
              </w:rPr>
              <w:drawing>
                <wp:inline distT="0" distB="0" distL="0" distR="0" wp14:anchorId="5BE85B35" wp14:editId="7BFFF3DD">
                  <wp:extent cx="2157730" cy="2157730"/>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r>
      <w:tr w:rsidR="008E679E" w14:paraId="3099F365" w14:textId="77777777">
        <w:trPr>
          <w:jc w:val="center"/>
        </w:trPr>
        <w:tc>
          <w:tcPr>
            <w:tcW w:w="4057" w:type="dxa"/>
            <w:vAlign w:val="center"/>
          </w:tcPr>
          <w:p w14:paraId="2E27762A"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(a)</w:t>
            </w:r>
          </w:p>
        </w:tc>
        <w:tc>
          <w:tcPr>
            <w:tcW w:w="4268" w:type="dxa"/>
          </w:tcPr>
          <w:p w14:paraId="3AECFC5B"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(b)</w:t>
            </w:r>
          </w:p>
        </w:tc>
      </w:tr>
    </w:tbl>
    <w:p w14:paraId="1D1B3658" w14:textId="77777777" w:rsidR="008E679E" w:rsidRDefault="00315CC3">
      <w:pPr>
        <w:adjustRightInd w:val="0"/>
        <w:snapToGrid w:val="0"/>
        <w:spacing w:before="60" w:after="240" w:line="288" w:lineRule="auto"/>
        <w:rPr>
          <w:rFonts w:ascii="Times New Roman" w:hAnsi="Times New Roman"/>
        </w:rPr>
      </w:pPr>
      <w:r>
        <w:rPr>
          <w:rFonts w:ascii="Times New Roman" w:hAnsi="Times New Roman"/>
          <w:b/>
        </w:rPr>
        <w:t xml:space="preserve">Figure 2. </w:t>
      </w:r>
      <w:r>
        <w:rPr>
          <w:rFonts w:ascii="Times New Roman" w:hAnsi="Times New Roman"/>
        </w:rPr>
        <w:t xml:space="preserve">This is a figure. Schemes follow another format. If there are multiple panels, they should be listed as: </w:t>
      </w:r>
      <w:r>
        <w:rPr>
          <w:rFonts w:ascii="Times New Roman" w:hAnsi="Times New Roman"/>
          <w:b/>
          <w:bCs/>
        </w:rPr>
        <w:t>(a)</w:t>
      </w:r>
      <w:r>
        <w:rPr>
          <w:rFonts w:ascii="Times New Roman" w:hAnsi="Times New Roman"/>
        </w:rPr>
        <w:t xml:space="preserve"> Description of what is contained in the first panel; </w:t>
      </w:r>
      <w:r>
        <w:rPr>
          <w:rFonts w:ascii="Times New Roman" w:hAnsi="Times New Roman"/>
          <w:b/>
          <w:bCs/>
        </w:rPr>
        <w:t xml:space="preserve">(b) </w:t>
      </w:r>
      <w:r>
        <w:rPr>
          <w:rFonts w:ascii="Times New Roman" w:hAnsi="Times New Roman"/>
        </w:rPr>
        <w:t>Description of what is contained in the second panel. Figures should be placed in the main text near to the first time they are cited.</w:t>
      </w:r>
    </w:p>
    <w:p w14:paraId="3800A0D7" w14:textId="77777777" w:rsidR="008E679E" w:rsidRDefault="00315CC3">
      <w:pPr>
        <w:adjustRightInd w:val="0"/>
        <w:snapToGrid w:val="0"/>
        <w:spacing w:before="240" w:after="60" w:line="288" w:lineRule="auto"/>
        <w:jc w:val="center"/>
        <w:rPr>
          <w:rFonts w:ascii="Times New Roman" w:hAnsi="Times New Roman"/>
        </w:rPr>
      </w:pPr>
      <w:r>
        <w:rPr>
          <w:rFonts w:ascii="Times New Roman" w:hAnsi="Times New Roman"/>
          <w:b/>
        </w:rPr>
        <w:t xml:space="preserve">Table 2. </w:t>
      </w:r>
      <w:r>
        <w:rPr>
          <w:rFonts w:ascii="Times New Roman" w:hAnsi="Times New Roman"/>
        </w:rPr>
        <w:t>This is a table. 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8E679E" w14:paraId="01C1E538" w14:textId="77777777">
        <w:trPr>
          <w:jc w:val="center"/>
        </w:trPr>
        <w:tc>
          <w:tcPr>
            <w:tcW w:w="3838" w:type="dxa"/>
            <w:tcBorders>
              <w:top w:val="single" w:sz="8" w:space="0" w:color="auto"/>
              <w:bottom w:val="single" w:sz="4" w:space="0" w:color="auto"/>
            </w:tcBorders>
            <w:tcMar>
              <w:top w:w="57" w:type="dxa"/>
              <w:left w:w="57" w:type="dxa"/>
              <w:bottom w:w="57" w:type="dxa"/>
              <w:right w:w="57" w:type="dxa"/>
            </w:tcMar>
            <w:vAlign w:val="center"/>
          </w:tcPr>
          <w:p w14:paraId="0B272DE7" w14:textId="77777777" w:rsidR="008E679E" w:rsidRDefault="00315CC3">
            <w:pPr>
              <w:adjustRightInd w:val="0"/>
              <w:snapToGrid w:val="0"/>
              <w:spacing w:after="0"/>
              <w:rPr>
                <w:rFonts w:ascii="Times New Roman" w:hAnsi="Times New Roman"/>
                <w:b/>
                <w:bCs/>
              </w:rPr>
            </w:pPr>
            <w:r>
              <w:rPr>
                <w:rFonts w:ascii="Times New Roman" w:hAnsi="Times New Roman"/>
                <w:b/>
                <w:bCs/>
              </w:rPr>
              <w:t>Title 1</w:t>
            </w:r>
          </w:p>
        </w:tc>
        <w:tc>
          <w:tcPr>
            <w:tcW w:w="3089" w:type="dxa"/>
            <w:tcBorders>
              <w:top w:val="single" w:sz="8" w:space="0" w:color="auto"/>
              <w:bottom w:val="single" w:sz="4" w:space="0" w:color="auto"/>
            </w:tcBorders>
            <w:tcMar>
              <w:top w:w="57" w:type="dxa"/>
              <w:left w:w="57" w:type="dxa"/>
              <w:bottom w:w="57" w:type="dxa"/>
              <w:right w:w="57" w:type="dxa"/>
            </w:tcMar>
            <w:vAlign w:val="center"/>
          </w:tcPr>
          <w:p w14:paraId="7918A991" w14:textId="77777777" w:rsidR="008E679E" w:rsidRDefault="00315CC3">
            <w:pPr>
              <w:adjustRightInd w:val="0"/>
              <w:snapToGrid w:val="0"/>
              <w:spacing w:after="0"/>
              <w:rPr>
                <w:rFonts w:ascii="Times New Roman" w:hAnsi="Times New Roman"/>
                <w:b/>
                <w:bCs/>
              </w:rPr>
            </w:pPr>
            <w:r>
              <w:rPr>
                <w:rFonts w:ascii="Times New Roman" w:hAnsi="Times New Roman"/>
                <w:b/>
                <w:bCs/>
              </w:rPr>
              <w:t>Title 2</w:t>
            </w:r>
          </w:p>
        </w:tc>
        <w:tc>
          <w:tcPr>
            <w:tcW w:w="1717" w:type="dxa"/>
            <w:tcBorders>
              <w:top w:val="single" w:sz="8" w:space="0" w:color="auto"/>
              <w:bottom w:val="single" w:sz="4" w:space="0" w:color="auto"/>
            </w:tcBorders>
            <w:tcMar>
              <w:top w:w="57" w:type="dxa"/>
              <w:left w:w="57" w:type="dxa"/>
              <w:bottom w:w="57" w:type="dxa"/>
              <w:right w:w="57" w:type="dxa"/>
            </w:tcMar>
            <w:vAlign w:val="center"/>
          </w:tcPr>
          <w:p w14:paraId="422E17C9" w14:textId="77777777" w:rsidR="008E679E" w:rsidRDefault="00315CC3">
            <w:pPr>
              <w:adjustRightInd w:val="0"/>
              <w:snapToGrid w:val="0"/>
              <w:spacing w:after="0"/>
              <w:rPr>
                <w:rFonts w:ascii="Times New Roman" w:hAnsi="Times New Roman"/>
                <w:b/>
                <w:bCs/>
              </w:rPr>
            </w:pPr>
            <w:r>
              <w:rPr>
                <w:rFonts w:ascii="Times New Roman" w:hAnsi="Times New Roman"/>
                <w:b/>
                <w:bCs/>
              </w:rPr>
              <w:t>Title 3</w:t>
            </w:r>
          </w:p>
        </w:tc>
        <w:tc>
          <w:tcPr>
            <w:tcW w:w="1512" w:type="dxa"/>
            <w:tcBorders>
              <w:top w:val="single" w:sz="8" w:space="0" w:color="auto"/>
              <w:bottom w:val="single" w:sz="4" w:space="0" w:color="auto"/>
            </w:tcBorders>
            <w:tcMar>
              <w:top w:w="57" w:type="dxa"/>
              <w:left w:w="57" w:type="dxa"/>
              <w:bottom w:w="57" w:type="dxa"/>
              <w:right w:w="57" w:type="dxa"/>
            </w:tcMar>
            <w:vAlign w:val="center"/>
          </w:tcPr>
          <w:p w14:paraId="7D535A73" w14:textId="77777777" w:rsidR="008E679E" w:rsidRDefault="00315CC3">
            <w:pPr>
              <w:adjustRightInd w:val="0"/>
              <w:snapToGrid w:val="0"/>
              <w:spacing w:after="0"/>
              <w:rPr>
                <w:rFonts w:ascii="Times New Roman" w:hAnsi="Times New Roman"/>
                <w:b/>
                <w:bCs/>
              </w:rPr>
            </w:pPr>
            <w:r>
              <w:rPr>
                <w:rFonts w:ascii="Times New Roman" w:hAnsi="Times New Roman"/>
                <w:b/>
                <w:bCs/>
              </w:rPr>
              <w:t>Title 4</w:t>
            </w:r>
          </w:p>
        </w:tc>
      </w:tr>
      <w:tr w:rsidR="008E679E" w14:paraId="0B75900D" w14:textId="77777777">
        <w:trPr>
          <w:jc w:val="center"/>
        </w:trPr>
        <w:tc>
          <w:tcPr>
            <w:tcW w:w="3838" w:type="dxa"/>
            <w:vMerge w:val="restart"/>
            <w:tcBorders>
              <w:top w:val="single" w:sz="4" w:space="0" w:color="auto"/>
            </w:tcBorders>
            <w:tcMar>
              <w:top w:w="57" w:type="dxa"/>
              <w:left w:w="57" w:type="dxa"/>
              <w:bottom w:w="57" w:type="dxa"/>
              <w:right w:w="57" w:type="dxa"/>
            </w:tcMar>
            <w:vAlign w:val="center"/>
          </w:tcPr>
          <w:p w14:paraId="06833724" w14:textId="77777777" w:rsidR="008E679E" w:rsidRDefault="00315CC3">
            <w:pPr>
              <w:adjustRightInd w:val="0"/>
              <w:snapToGrid w:val="0"/>
              <w:spacing w:after="0"/>
              <w:rPr>
                <w:rFonts w:ascii="Times New Roman" w:hAnsi="Times New Roman"/>
              </w:rPr>
            </w:pPr>
            <w:r>
              <w:rPr>
                <w:rFonts w:ascii="Times New Roman" w:hAnsi="Times New Roman"/>
              </w:rPr>
              <w:t>entry 1 *</w:t>
            </w:r>
          </w:p>
        </w:tc>
        <w:tc>
          <w:tcPr>
            <w:tcW w:w="3089" w:type="dxa"/>
            <w:tcBorders>
              <w:top w:val="single" w:sz="4" w:space="0" w:color="auto"/>
              <w:bottom w:val="nil"/>
            </w:tcBorders>
            <w:tcMar>
              <w:top w:w="57" w:type="dxa"/>
              <w:left w:w="57" w:type="dxa"/>
              <w:bottom w:w="57" w:type="dxa"/>
              <w:right w:w="57" w:type="dxa"/>
            </w:tcMar>
            <w:vAlign w:val="center"/>
          </w:tcPr>
          <w:p w14:paraId="72E7107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5703C8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5DCFE44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53C7350C" w14:textId="77777777">
        <w:trPr>
          <w:jc w:val="center"/>
        </w:trPr>
        <w:tc>
          <w:tcPr>
            <w:tcW w:w="3838" w:type="dxa"/>
            <w:vMerge/>
            <w:tcMar>
              <w:top w:w="57" w:type="dxa"/>
              <w:left w:w="57" w:type="dxa"/>
              <w:bottom w:w="57" w:type="dxa"/>
              <w:right w:w="57" w:type="dxa"/>
            </w:tcMar>
            <w:vAlign w:val="center"/>
          </w:tcPr>
          <w:p w14:paraId="3823F9CC"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5732CDF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3155CA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7590EC53"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726E1A3" w14:textId="77777777">
        <w:trPr>
          <w:jc w:val="center"/>
        </w:trPr>
        <w:tc>
          <w:tcPr>
            <w:tcW w:w="3838" w:type="dxa"/>
            <w:vMerge/>
            <w:tcBorders>
              <w:bottom w:val="single" w:sz="4" w:space="0" w:color="auto"/>
            </w:tcBorders>
            <w:tcMar>
              <w:top w:w="57" w:type="dxa"/>
              <w:left w:w="57" w:type="dxa"/>
              <w:bottom w:w="57" w:type="dxa"/>
              <w:right w:w="57" w:type="dxa"/>
            </w:tcMar>
            <w:vAlign w:val="center"/>
          </w:tcPr>
          <w:p w14:paraId="1C4AE1C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FC56A82"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5393F2C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6DD6091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DAE9E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39AB0BD9" w14:textId="77777777" w:rsidR="008E679E" w:rsidRDefault="00315CC3">
            <w:pPr>
              <w:adjustRightInd w:val="0"/>
              <w:snapToGrid w:val="0"/>
              <w:spacing w:after="0"/>
              <w:rPr>
                <w:rFonts w:ascii="Times New Roman" w:hAnsi="Times New Roman"/>
              </w:rPr>
            </w:pPr>
            <w:r>
              <w:rPr>
                <w:rFonts w:ascii="Times New Roman" w:hAnsi="Times New Roman"/>
              </w:rPr>
              <w:t>entry 2</w:t>
            </w:r>
          </w:p>
        </w:tc>
        <w:tc>
          <w:tcPr>
            <w:tcW w:w="3089" w:type="dxa"/>
            <w:tcBorders>
              <w:top w:val="single" w:sz="4" w:space="0" w:color="auto"/>
              <w:bottom w:val="nil"/>
            </w:tcBorders>
            <w:tcMar>
              <w:top w:w="57" w:type="dxa"/>
              <w:left w:w="57" w:type="dxa"/>
              <w:bottom w:w="57" w:type="dxa"/>
              <w:right w:w="57" w:type="dxa"/>
            </w:tcMar>
            <w:vAlign w:val="center"/>
          </w:tcPr>
          <w:p w14:paraId="71F2514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7826167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6839D509"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930FDC6"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7F0175F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61897C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28833C3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4DA9766C"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F9356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67848E63" w14:textId="77777777" w:rsidR="008E679E" w:rsidRDefault="00315CC3">
            <w:pPr>
              <w:adjustRightInd w:val="0"/>
              <w:snapToGrid w:val="0"/>
              <w:spacing w:after="0"/>
              <w:rPr>
                <w:rFonts w:ascii="Times New Roman" w:hAnsi="Times New Roman"/>
              </w:rPr>
            </w:pPr>
            <w:r>
              <w:rPr>
                <w:rFonts w:ascii="Times New Roman" w:hAnsi="Times New Roman"/>
              </w:rPr>
              <w:t>entry 3</w:t>
            </w:r>
          </w:p>
        </w:tc>
        <w:tc>
          <w:tcPr>
            <w:tcW w:w="3089" w:type="dxa"/>
            <w:tcBorders>
              <w:top w:val="single" w:sz="4" w:space="0" w:color="auto"/>
              <w:bottom w:val="nil"/>
            </w:tcBorders>
            <w:tcMar>
              <w:top w:w="57" w:type="dxa"/>
              <w:left w:w="57" w:type="dxa"/>
              <w:bottom w:w="57" w:type="dxa"/>
              <w:right w:w="57" w:type="dxa"/>
            </w:tcMar>
            <w:vAlign w:val="center"/>
          </w:tcPr>
          <w:p w14:paraId="635756BC"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8A7644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38BEECE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374594A" w14:textId="77777777">
        <w:trPr>
          <w:jc w:val="center"/>
        </w:trPr>
        <w:tc>
          <w:tcPr>
            <w:tcW w:w="3838" w:type="dxa"/>
            <w:vMerge/>
            <w:tcBorders>
              <w:top w:val="nil"/>
              <w:bottom w:val="nil"/>
            </w:tcBorders>
            <w:tcMar>
              <w:top w:w="57" w:type="dxa"/>
              <w:left w:w="57" w:type="dxa"/>
              <w:bottom w:w="57" w:type="dxa"/>
              <w:right w:w="57" w:type="dxa"/>
            </w:tcMar>
            <w:vAlign w:val="center"/>
          </w:tcPr>
          <w:p w14:paraId="22684F46"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16B5ED9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C67DC4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177A21EE"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932A553" w14:textId="77777777">
        <w:trPr>
          <w:jc w:val="center"/>
        </w:trPr>
        <w:tc>
          <w:tcPr>
            <w:tcW w:w="3838" w:type="dxa"/>
            <w:vMerge/>
            <w:tcBorders>
              <w:top w:val="nil"/>
              <w:bottom w:val="nil"/>
            </w:tcBorders>
            <w:tcMar>
              <w:top w:w="57" w:type="dxa"/>
              <w:left w:w="57" w:type="dxa"/>
              <w:bottom w:w="57" w:type="dxa"/>
              <w:right w:w="57" w:type="dxa"/>
            </w:tcMar>
            <w:vAlign w:val="center"/>
          </w:tcPr>
          <w:p w14:paraId="61923DB4"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425609B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79BF9DD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47169A84"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22B040B"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36FD4628"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2D7940AD"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1FB3060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1FA80C6"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5786D984" w14:textId="6B5380E8" w:rsidR="00BF2362" w:rsidRDefault="00BF2362"/>
    <w:p w14:paraId="7D8529F5" w14:textId="7CEDFFA4" w:rsidR="00BF2362" w:rsidRDefault="00BF2362" w:rsidP="00A64C2C">
      <w:pPr>
        <w:spacing w:after="60"/>
      </w:pPr>
      <w:r>
        <w:rPr>
          <w:rFonts w:ascii="Times New Roman" w:hAnsi="Times New Roman"/>
          <w:b/>
        </w:rPr>
        <w:lastRenderedPageBreak/>
        <w:t>Table 2.</w:t>
      </w:r>
      <w:r>
        <w:rPr>
          <w:rFonts w:ascii="Times New Roman" w:hAnsi="Times New Roman"/>
        </w:rPr>
        <w:t xml:space="preserve"> (</w:t>
      </w:r>
      <w:r>
        <w:rPr>
          <w:rFonts w:ascii="Times New Roman" w:hAnsi="Times New Roman"/>
          <w:i/>
          <w:iCs/>
        </w:rPr>
        <w:t>Continued</w:t>
      </w:r>
      <w:r>
        <w:rPr>
          <w:rFonts w:ascii="Times New Roman" w:hAnsi="Times New Roman"/>
        </w:rPr>
        <w:t>)</w:t>
      </w:r>
      <w:r w:rsidR="00A64C2C">
        <w:rPr>
          <w:rFonts w:ascii="Times New Roman" w:hAnsi="Times New Roman"/>
        </w:rPr>
        <w:t>.</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A64C2C" w14:paraId="2CA294DF" w14:textId="77777777">
        <w:trPr>
          <w:jc w:val="center"/>
        </w:trPr>
        <w:tc>
          <w:tcPr>
            <w:tcW w:w="3838" w:type="dxa"/>
            <w:tcBorders>
              <w:top w:val="single" w:sz="4" w:space="0" w:color="auto"/>
              <w:bottom w:val="nil"/>
            </w:tcBorders>
            <w:tcMar>
              <w:top w:w="57" w:type="dxa"/>
              <w:left w:w="57" w:type="dxa"/>
              <w:bottom w:w="57" w:type="dxa"/>
              <w:right w:w="57" w:type="dxa"/>
            </w:tcMar>
            <w:vAlign w:val="center"/>
          </w:tcPr>
          <w:p w14:paraId="4430AE82" w14:textId="2C32F81A" w:rsidR="00A64C2C" w:rsidRDefault="00A64C2C" w:rsidP="00A64C2C">
            <w:pPr>
              <w:adjustRightInd w:val="0"/>
              <w:snapToGrid w:val="0"/>
              <w:spacing w:after="0"/>
              <w:rPr>
                <w:rFonts w:ascii="Times New Roman" w:hAnsi="Times New Roman"/>
              </w:rPr>
            </w:pPr>
            <w:r>
              <w:rPr>
                <w:rFonts w:ascii="Times New Roman" w:hAnsi="Times New Roman"/>
                <w:b/>
                <w:bCs/>
              </w:rPr>
              <w:t>Title 1</w:t>
            </w:r>
          </w:p>
        </w:tc>
        <w:tc>
          <w:tcPr>
            <w:tcW w:w="3089" w:type="dxa"/>
            <w:tcBorders>
              <w:top w:val="single" w:sz="4" w:space="0" w:color="auto"/>
              <w:bottom w:val="nil"/>
            </w:tcBorders>
            <w:tcMar>
              <w:top w:w="57" w:type="dxa"/>
              <w:left w:w="57" w:type="dxa"/>
              <w:bottom w:w="57" w:type="dxa"/>
              <w:right w:w="57" w:type="dxa"/>
            </w:tcMar>
            <w:vAlign w:val="center"/>
          </w:tcPr>
          <w:p w14:paraId="1AA38EBD" w14:textId="3A64D2FA" w:rsidR="00A64C2C" w:rsidRDefault="00A64C2C" w:rsidP="00A64C2C">
            <w:pPr>
              <w:adjustRightInd w:val="0"/>
              <w:snapToGrid w:val="0"/>
              <w:spacing w:after="0"/>
              <w:rPr>
                <w:rFonts w:ascii="Times New Roman" w:hAnsi="Times New Roman"/>
              </w:rPr>
            </w:pPr>
            <w:r>
              <w:rPr>
                <w:rFonts w:ascii="Times New Roman" w:hAnsi="Times New Roman"/>
                <w:b/>
                <w:bCs/>
              </w:rPr>
              <w:t>Title 2</w:t>
            </w:r>
          </w:p>
        </w:tc>
        <w:tc>
          <w:tcPr>
            <w:tcW w:w="1717" w:type="dxa"/>
            <w:tcBorders>
              <w:top w:val="single" w:sz="4" w:space="0" w:color="auto"/>
              <w:bottom w:val="nil"/>
            </w:tcBorders>
            <w:tcMar>
              <w:top w:w="57" w:type="dxa"/>
              <w:left w:w="57" w:type="dxa"/>
              <w:bottom w:w="57" w:type="dxa"/>
              <w:right w:w="57" w:type="dxa"/>
            </w:tcMar>
            <w:vAlign w:val="center"/>
          </w:tcPr>
          <w:p w14:paraId="0FA7B684" w14:textId="48FE94A1" w:rsidR="00A64C2C" w:rsidRDefault="00A64C2C" w:rsidP="00A64C2C">
            <w:pPr>
              <w:adjustRightInd w:val="0"/>
              <w:snapToGrid w:val="0"/>
              <w:spacing w:after="0"/>
              <w:rPr>
                <w:rFonts w:ascii="Times New Roman" w:hAnsi="Times New Roman"/>
              </w:rPr>
            </w:pPr>
            <w:r>
              <w:rPr>
                <w:rFonts w:ascii="Times New Roman" w:hAnsi="Times New Roman"/>
                <w:b/>
                <w:bCs/>
              </w:rPr>
              <w:t>Title 3</w:t>
            </w:r>
          </w:p>
        </w:tc>
        <w:tc>
          <w:tcPr>
            <w:tcW w:w="1512" w:type="dxa"/>
            <w:tcBorders>
              <w:top w:val="single" w:sz="4" w:space="0" w:color="auto"/>
              <w:bottom w:val="nil"/>
            </w:tcBorders>
            <w:tcMar>
              <w:top w:w="57" w:type="dxa"/>
              <w:left w:w="57" w:type="dxa"/>
              <w:bottom w:w="57" w:type="dxa"/>
              <w:right w:w="57" w:type="dxa"/>
            </w:tcMar>
            <w:vAlign w:val="center"/>
          </w:tcPr>
          <w:p w14:paraId="30118EDE" w14:textId="6998B183" w:rsidR="00A64C2C" w:rsidRDefault="00A64C2C" w:rsidP="00A64C2C">
            <w:pPr>
              <w:adjustRightInd w:val="0"/>
              <w:snapToGrid w:val="0"/>
              <w:spacing w:after="0"/>
              <w:rPr>
                <w:rFonts w:ascii="Times New Roman" w:hAnsi="Times New Roman"/>
              </w:rPr>
            </w:pPr>
            <w:r>
              <w:rPr>
                <w:rFonts w:ascii="Times New Roman" w:hAnsi="Times New Roman"/>
                <w:b/>
                <w:bCs/>
              </w:rPr>
              <w:t>Title 4</w:t>
            </w:r>
          </w:p>
        </w:tc>
      </w:tr>
      <w:tr w:rsidR="008E679E" w14:paraId="08B88F81"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77470B36" w14:textId="77777777" w:rsidR="008E679E" w:rsidRDefault="00315CC3">
            <w:pPr>
              <w:adjustRightInd w:val="0"/>
              <w:snapToGrid w:val="0"/>
              <w:spacing w:after="0"/>
              <w:rPr>
                <w:rFonts w:ascii="Times New Roman" w:hAnsi="Times New Roman"/>
              </w:rPr>
            </w:pPr>
            <w:r>
              <w:rPr>
                <w:rFonts w:ascii="Times New Roman" w:hAnsi="Times New Roman"/>
              </w:rPr>
              <w:t>entry 4</w:t>
            </w:r>
          </w:p>
        </w:tc>
        <w:tc>
          <w:tcPr>
            <w:tcW w:w="3089" w:type="dxa"/>
            <w:tcBorders>
              <w:top w:val="single" w:sz="4" w:space="0" w:color="auto"/>
              <w:bottom w:val="nil"/>
            </w:tcBorders>
            <w:tcMar>
              <w:top w:w="57" w:type="dxa"/>
              <w:left w:w="57" w:type="dxa"/>
              <w:bottom w:w="57" w:type="dxa"/>
              <w:right w:w="57" w:type="dxa"/>
            </w:tcMar>
            <w:vAlign w:val="center"/>
          </w:tcPr>
          <w:p w14:paraId="7B86022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5F0CEBB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0DBC37E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1F9F06EA"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2B65F665"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01AA52D1"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7E37D26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E8F6EEB"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32D8F4CF" w14:textId="77777777" w:rsidR="008E679E" w:rsidRDefault="00315CC3">
      <w:pPr>
        <w:adjustRightInd w:val="0"/>
        <w:snapToGrid w:val="0"/>
        <w:spacing w:after="0" w:line="300" w:lineRule="atLeast"/>
        <w:ind w:left="2948"/>
        <w:rPr>
          <w:rFonts w:ascii="Times New Roman" w:hAnsi="Times New Roman"/>
          <w:sz w:val="18"/>
          <w:szCs w:val="18"/>
        </w:rPr>
      </w:pPr>
      <w:r>
        <w:rPr>
          <w:rFonts w:ascii="Times New Roman" w:hAnsi="Times New Roman"/>
          <w:sz w:val="18"/>
          <w:szCs w:val="18"/>
        </w:rPr>
        <w:t>* Tables may have a footer.</w:t>
      </w:r>
    </w:p>
    <w:p w14:paraId="48346CB6" w14:textId="77777777" w:rsidR="008E679E" w:rsidRDefault="00315CC3">
      <w:pPr>
        <w:adjustRightInd w:val="0"/>
        <w:snapToGrid w:val="0"/>
        <w:spacing w:before="240" w:after="60" w:line="300" w:lineRule="atLeast"/>
        <w:ind w:left="2948"/>
        <w:rPr>
          <w:rFonts w:ascii="Times New Roman" w:hAnsi="Times New Roman"/>
          <w:b/>
          <w:sz w:val="24"/>
          <w:szCs w:val="24"/>
        </w:rPr>
      </w:pPr>
      <w:r>
        <w:rPr>
          <w:rFonts w:ascii="Times New Roman" w:hAnsi="Times New Roman"/>
          <w:b/>
          <w:sz w:val="24"/>
          <w:szCs w:val="24"/>
        </w:rPr>
        <w:t xml:space="preserve">3.3. Formatting of </w:t>
      </w:r>
      <w:r>
        <w:rPr>
          <w:rFonts w:ascii="Times New Roman" w:hAnsi="Times New Roman" w:hint="eastAsia"/>
          <w:b/>
          <w:sz w:val="24"/>
          <w:szCs w:val="24"/>
        </w:rPr>
        <w:t>m</w:t>
      </w:r>
      <w:r>
        <w:rPr>
          <w:rFonts w:ascii="Times New Roman" w:hAnsi="Times New Roman"/>
          <w:b/>
          <w:sz w:val="24"/>
          <w:szCs w:val="24"/>
        </w:rPr>
        <w:t xml:space="preserve">athematical </w:t>
      </w:r>
      <w:r>
        <w:rPr>
          <w:rFonts w:ascii="Times New Roman" w:hAnsi="Times New Roman" w:hint="eastAsia"/>
          <w:b/>
          <w:sz w:val="24"/>
          <w:szCs w:val="24"/>
        </w:rPr>
        <w:t>c</w:t>
      </w:r>
      <w:r>
        <w:rPr>
          <w:rFonts w:ascii="Times New Roman" w:hAnsi="Times New Roman"/>
          <w:b/>
          <w:sz w:val="24"/>
          <w:szCs w:val="24"/>
        </w:rPr>
        <w:t>omponents</w:t>
      </w:r>
    </w:p>
    <w:p w14:paraId="1E3B4ED9"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Including symbols and equations in the text, the variable name and style must be consistent with those in the equations.</w:t>
      </w:r>
    </w:p>
    <w:p w14:paraId="644C8E4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1 of an equation:</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8E679E" w14:paraId="19F6BB25" w14:textId="77777777">
        <w:tc>
          <w:tcPr>
            <w:tcW w:w="7258" w:type="dxa"/>
          </w:tcPr>
          <w:p w14:paraId="67FC3E5E" w14:textId="77777777" w:rsidR="008E679E" w:rsidRDefault="00315CC3">
            <w:pPr>
              <w:adjustRightInd w:val="0"/>
              <w:snapToGrid w:val="0"/>
              <w:spacing w:after="0" w:line="288" w:lineRule="auto"/>
              <w:jc w:val="center"/>
              <w:rPr>
                <w:rFonts w:ascii="Times New Roman" w:hAnsi="Times New Roman"/>
              </w:rPr>
            </w:pPr>
            <w:r>
              <w:rPr>
                <w:rFonts w:ascii="Times New Roman" w:hAnsi="Times New Roman"/>
              </w:rPr>
              <w:t>a = 1</w:t>
            </w:r>
          </w:p>
        </w:tc>
        <w:tc>
          <w:tcPr>
            <w:tcW w:w="260" w:type="dxa"/>
            <w:vAlign w:val="center"/>
          </w:tcPr>
          <w:p w14:paraId="52F19BE6" w14:textId="77777777" w:rsidR="008E679E" w:rsidRDefault="00315CC3">
            <w:pPr>
              <w:adjustRightInd w:val="0"/>
              <w:snapToGrid w:val="0"/>
              <w:spacing w:after="0" w:line="288" w:lineRule="auto"/>
              <w:jc w:val="right"/>
              <w:rPr>
                <w:rFonts w:ascii="Times New Roman" w:hAnsi="Times New Roman"/>
              </w:rPr>
            </w:pPr>
            <w:r>
              <w:rPr>
                <w:rFonts w:ascii="Times New Roman" w:hAnsi="Times New Roman"/>
              </w:rPr>
              <w:t>(1)</w:t>
            </w:r>
          </w:p>
        </w:tc>
      </w:tr>
    </w:tbl>
    <w:p w14:paraId="2976463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396FB824"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10206"/>
        <w:gridCol w:w="261"/>
      </w:tblGrid>
      <w:tr w:rsidR="008E679E" w14:paraId="24B9EC1C" w14:textId="77777777">
        <w:trPr>
          <w:jc w:val="center"/>
        </w:trPr>
        <w:tc>
          <w:tcPr>
            <w:tcW w:w="10206" w:type="dxa"/>
          </w:tcPr>
          <w:p w14:paraId="0DF81DF7" w14:textId="77777777" w:rsidR="008E679E" w:rsidRPr="00783810" w:rsidRDefault="00315CC3">
            <w:pPr>
              <w:pStyle w:val="Template1"/>
              <w:rPr>
                <w:rFonts w:ascii="Times New Roman" w:hAnsi="Times New Roman"/>
                <w:sz w:val="21"/>
                <w:lang w:val="es-AR"/>
              </w:rPr>
            </w:pPr>
            <w:r w:rsidRPr="00783810">
              <w:rPr>
                <w:rFonts w:ascii="Times New Roman" w:hAnsi="Times New Roman"/>
                <w:sz w:val="21"/>
                <w:lang w:val="es-AR"/>
              </w:rPr>
              <w:t>a = b + c + d + e + f + g + h + i + j + k + l + m + n + o + p + q + r + s + t + u + v + w + x + y + z</w:t>
            </w:r>
          </w:p>
        </w:tc>
        <w:tc>
          <w:tcPr>
            <w:tcW w:w="261" w:type="dxa"/>
            <w:vAlign w:val="center"/>
          </w:tcPr>
          <w:p w14:paraId="02A23AE4" w14:textId="77777777" w:rsidR="008E679E" w:rsidRDefault="00315CC3">
            <w:pPr>
              <w:pStyle w:val="Template2"/>
              <w:spacing w:line="260" w:lineRule="atLeast"/>
              <w:rPr>
                <w:rFonts w:ascii="Times New Roman" w:hAnsi="Times New Roman"/>
                <w:sz w:val="21"/>
              </w:rPr>
            </w:pPr>
            <w:r>
              <w:rPr>
                <w:rFonts w:ascii="Times New Roman" w:hAnsi="Times New Roman"/>
                <w:sz w:val="21"/>
              </w:rPr>
              <w:t>(2)</w:t>
            </w:r>
          </w:p>
        </w:tc>
      </w:tr>
    </w:tbl>
    <w:p w14:paraId="0BA3B94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2306BD3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Theorem-type environments (including propositions, lemmas, corollaries etc.) can be formatted as follows:</w:t>
      </w:r>
    </w:p>
    <w:p w14:paraId="5496CA11" w14:textId="77777777" w:rsidR="008E679E" w:rsidRDefault="00315CC3">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37D2C026"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 Proofs must be formatted as follows:</w:t>
      </w:r>
    </w:p>
    <w:p w14:paraId="2B2240B5"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Theorem 1” is optional if it is clear which theorem is being referred to. Always finish a proof with the following symbol. □</w:t>
      </w:r>
    </w:p>
    <w:p w14:paraId="5C191D7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w:t>
      </w:r>
    </w:p>
    <w:p w14:paraId="4A8D5E63" w14:textId="77777777" w:rsidR="008E679E" w:rsidRDefault="00315CC3">
      <w:pPr>
        <w:adjustRightInd w:val="0"/>
        <w:snapToGrid w:val="0"/>
        <w:spacing w:before="240" w:after="120" w:line="300" w:lineRule="atLeast"/>
        <w:ind w:left="2948"/>
        <w:rPr>
          <w:rFonts w:ascii="Times New Roman" w:hAnsi="Times New Roman"/>
          <w:b/>
          <w:bCs/>
          <w:sz w:val="26"/>
          <w:szCs w:val="26"/>
        </w:rPr>
      </w:pPr>
      <w:r>
        <w:rPr>
          <w:rFonts w:ascii="Times New Roman" w:hAnsi="Times New Roman"/>
          <w:b/>
          <w:bCs/>
          <w:sz w:val="26"/>
          <w:szCs w:val="26"/>
        </w:rPr>
        <w:t>4. D</w:t>
      </w:r>
      <w:r>
        <w:rPr>
          <w:rFonts w:ascii="Times New Roman" w:hAnsi="Times New Roman" w:hint="eastAsia"/>
          <w:b/>
          <w:bCs/>
          <w:sz w:val="26"/>
          <w:szCs w:val="26"/>
        </w:rPr>
        <w:t>iscussion</w:t>
      </w:r>
    </w:p>
    <w:p w14:paraId="2C6AE038"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B289F89" w14:textId="77777777" w:rsidR="008E679E" w:rsidRDefault="00315CC3">
      <w:pPr>
        <w:adjustRightInd w:val="0"/>
        <w:snapToGrid w:val="0"/>
        <w:spacing w:before="240" w:after="120" w:line="300" w:lineRule="atLeast"/>
        <w:ind w:left="2948"/>
        <w:rPr>
          <w:rFonts w:ascii="Times New Roman" w:hAnsi="Times New Roman"/>
          <w:b/>
          <w:bCs/>
          <w:sz w:val="26"/>
          <w:szCs w:val="26"/>
        </w:rPr>
      </w:pPr>
      <w:r>
        <w:rPr>
          <w:rFonts w:ascii="Times New Roman" w:hAnsi="Times New Roman"/>
          <w:b/>
          <w:bCs/>
          <w:sz w:val="26"/>
          <w:szCs w:val="26"/>
        </w:rPr>
        <w:t>5. Conclusion</w:t>
      </w:r>
    </w:p>
    <w:p w14:paraId="007D006C" w14:textId="77777777" w:rsidR="008E679E" w:rsidRDefault="00315CC3">
      <w:pPr>
        <w:adjustRightInd w:val="0"/>
        <w:snapToGrid w:val="0"/>
        <w:spacing w:after="0" w:line="288" w:lineRule="auto"/>
        <w:ind w:left="2948" w:firstLineChars="200" w:firstLine="440"/>
        <w:jc w:val="both"/>
        <w:rPr>
          <w:rFonts w:ascii="Times New Roman" w:hAnsi="Times New Roman"/>
          <w:b/>
          <w:bCs/>
        </w:rPr>
      </w:pPr>
      <w:r>
        <w:rPr>
          <w:rFonts w:ascii="Times New Roman" w:hAnsi="Times New Roman"/>
        </w:rPr>
        <w:t>This section is not mandatory but can be added to the manuscript if the discussion is unusually long or complex.</w:t>
      </w:r>
    </w:p>
    <w:p w14:paraId="5685E4CF" w14:textId="77777777" w:rsidR="008E679E" w:rsidRDefault="00315CC3">
      <w:pPr>
        <w:adjustRightInd w:val="0"/>
        <w:snapToGrid w:val="0"/>
        <w:spacing w:before="240" w:after="120" w:line="288" w:lineRule="auto"/>
        <w:ind w:left="2948"/>
        <w:jc w:val="both"/>
        <w:rPr>
          <w:b/>
          <w:bCs/>
        </w:rPr>
      </w:pPr>
      <w:r>
        <w:rPr>
          <w:rFonts w:ascii="Times New Roman" w:hAnsi="Times New Roman"/>
          <w:b/>
          <w:bCs/>
          <w:lang w:val="en-IN"/>
        </w:rPr>
        <w:t xml:space="preserve">Author </w:t>
      </w:r>
      <w:r>
        <w:rPr>
          <w:rFonts w:ascii="Times New Roman" w:hAnsi="Times New Roman"/>
          <w:b/>
          <w:bCs/>
          <w:lang w:val="en-US"/>
        </w:rPr>
        <w:t>contributions:</w:t>
      </w:r>
      <w:r>
        <w:rPr>
          <w:rFonts w:hint="eastAsia"/>
          <w:b/>
          <w:bCs/>
          <w:lang w:val="en-IN" w:eastAsia="zh-CN"/>
        </w:rPr>
        <w:t xml:space="preserve"> </w:t>
      </w:r>
      <w:r>
        <w:rPr>
          <w:rFonts w:ascii="Times New Roman" w:hAnsi="Times New Roman"/>
          <w:lang w:val="en-US"/>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w:t>
      </w:r>
      <w:r>
        <w:rPr>
          <w:rFonts w:ascii="Times New Roman" w:hAnsi="Times New Roman"/>
          <w:lang w:val="en-US"/>
        </w:rPr>
        <w:lastRenderedPageBreak/>
        <w:t>editing, XX; visualization, XX; supervision, XX; project administration, XX; funding acquisition, YY. All authors have read and agreed to the published version of the manuscript.” Please turn to the CRediT taxonomy for the term explanation. Authorship must be limited to those who have contributed substantially to the work reported.</w:t>
      </w:r>
    </w:p>
    <w:p w14:paraId="69A7AE2B" w14:textId="77777777" w:rsidR="008E679E" w:rsidRDefault="00315CC3">
      <w:pPr>
        <w:adjustRightInd w:val="0"/>
        <w:snapToGrid w:val="0"/>
        <w:spacing w:before="120" w:after="120" w:line="288" w:lineRule="auto"/>
        <w:ind w:left="2948"/>
        <w:jc w:val="both"/>
        <w:rPr>
          <w:rFonts w:ascii="Times New Roman" w:hAnsi="Times New Roman"/>
          <w:lang w:val="en-US"/>
        </w:rPr>
      </w:pPr>
      <w:r>
        <w:rPr>
          <w:rFonts w:ascii="Times New Roman" w:hAnsi="Times New Roman"/>
          <w:b/>
          <w:lang w:val="en-US"/>
        </w:rPr>
        <w:t>Funding</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60D18C2C" w14:textId="3825F14B" w:rsidR="008E679E" w:rsidRDefault="00315CC3">
      <w:pPr>
        <w:adjustRightInd w:val="0"/>
        <w:snapToGrid w:val="0"/>
        <w:spacing w:before="120" w:after="120" w:line="288" w:lineRule="auto"/>
        <w:ind w:left="2948"/>
        <w:jc w:val="both"/>
        <w:rPr>
          <w:rFonts w:ascii="Times New Roman" w:hAnsi="Times New Roman"/>
          <w:lang w:val="en-US"/>
        </w:rPr>
      </w:pPr>
      <w:r>
        <w:rPr>
          <w:rFonts w:ascii="Times New Roman" w:hAnsi="Times New Roman"/>
          <w:b/>
          <w:lang w:val="en-US"/>
        </w:rPr>
        <w:t>A</w:t>
      </w:r>
      <w:r>
        <w:rPr>
          <w:rFonts w:ascii="Times New Roman" w:hAnsi="Times New Roman" w:hint="eastAsia"/>
          <w:b/>
          <w:lang w:val="en-US" w:eastAsia="zh-CN"/>
        </w:rPr>
        <w:t>cknow</w:t>
      </w:r>
      <w:r>
        <w:rPr>
          <w:rFonts w:ascii="Times New Roman" w:hAnsi="Times New Roman"/>
          <w:b/>
          <w:lang w:val="en-US"/>
        </w:rPr>
        <w:t>ledgments</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Here, you can acknowledge any support given which is not covered by the author contribution or funding sections. This may include administrative and technical support, or donations in kind (e.g., materials used for experiments).</w:t>
      </w:r>
    </w:p>
    <w:p w14:paraId="5505EE9B" w14:textId="77777777" w:rsidR="00141517" w:rsidRDefault="00141517" w:rsidP="00141517">
      <w:pPr>
        <w:adjustRightInd w:val="0"/>
        <w:snapToGrid w:val="0"/>
        <w:spacing w:before="120" w:after="120" w:line="288" w:lineRule="auto"/>
        <w:ind w:left="2948"/>
        <w:rPr>
          <w:rFonts w:ascii="Times New Roman" w:hAnsi="Times New Roman"/>
          <w:bCs/>
          <w:lang w:val="en-US" w:eastAsia="zh-CN"/>
        </w:rPr>
      </w:pPr>
      <w:r>
        <w:rPr>
          <w:rFonts w:ascii="Times New Roman" w:hAnsi="Times New Roman"/>
          <w:b/>
        </w:rPr>
        <w:t>Ethical approval</w:t>
      </w:r>
      <w:r>
        <w:rPr>
          <w:rFonts w:ascii="Times New Roman" w:hAnsi="Times New Roman" w:hint="eastAsia"/>
          <w:b/>
        </w:rPr>
        <w:t>:</w:t>
      </w:r>
      <w:r>
        <w:rPr>
          <w:rFonts w:ascii="Times New Roman" w:hAnsi="Times New Roman"/>
          <w:bCs/>
        </w:rPr>
        <w:t xml:space="preserve"> </w:t>
      </w:r>
      <w:r>
        <w:rPr>
          <w:rFonts w:ascii="Times New Roman" w:hAnsi="Times New Roman"/>
        </w:rPr>
        <w:t xml:space="preserve">This study was reviewed and approved by XXX (approval number: </w:t>
      </w:r>
      <w:r>
        <w:rPr>
          <w:rFonts w:ascii="Times New Roman" w:hAnsi="Times New Roman" w:hint="eastAsia"/>
        </w:rPr>
        <w:t>X</w:t>
      </w:r>
      <w:r>
        <w:rPr>
          <w:rFonts w:ascii="Times New Roman" w:hAnsi="Times New Roman"/>
        </w:rPr>
        <w:t>XXX).</w:t>
      </w:r>
    </w:p>
    <w:p w14:paraId="5F9F9DB4" w14:textId="77777777" w:rsidR="00141517" w:rsidRDefault="00141517" w:rsidP="00141517">
      <w:pPr>
        <w:adjustRightInd w:val="0"/>
        <w:snapToGrid w:val="0"/>
        <w:spacing w:before="120" w:after="120" w:line="288" w:lineRule="auto"/>
        <w:ind w:left="2948"/>
        <w:rPr>
          <w:rFonts w:ascii="Times New Roman" w:hAnsi="Times New Roman"/>
        </w:rPr>
      </w:pPr>
      <w:r>
        <w:rPr>
          <w:rFonts w:ascii="Times New Roman" w:hAnsi="Times New Roman"/>
          <w:b/>
        </w:rPr>
        <w:t>Informed consent statement</w:t>
      </w:r>
      <w:r>
        <w:rPr>
          <w:rFonts w:ascii="Times New Roman" w:hAnsi="Times New Roman" w:hint="eastAsia"/>
          <w:b/>
        </w:rPr>
        <w:t>:</w:t>
      </w:r>
      <w:r>
        <w:rPr>
          <w:rFonts w:ascii="Times New Roman" w:hAnsi="Times New Roman"/>
          <w:bCs/>
        </w:rPr>
        <w:t xml:space="preserve"> </w:t>
      </w:r>
      <w:r>
        <w:rPr>
          <w:rFonts w:ascii="Times New Roman" w:hAnsi="Times New Roman"/>
        </w:rPr>
        <w:t>Informed consent was obtained from all subjects</w:t>
      </w:r>
      <w:r>
        <w:rPr>
          <w:rFonts w:ascii="Times New Roman" w:hAnsi="Times New Roman"/>
          <w:b/>
          <w:bCs/>
        </w:rPr>
        <w:t xml:space="preserve"> </w:t>
      </w:r>
      <w:r>
        <w:rPr>
          <w:rFonts w:ascii="Times New Roman" w:hAnsi="Times New Roman"/>
        </w:rPr>
        <w:t>and their legal guardians</w:t>
      </w:r>
      <w:r>
        <w:rPr>
          <w:rFonts w:ascii="Times New Roman" w:hAnsi="Times New Roman"/>
          <w:b/>
          <w:bCs/>
        </w:rPr>
        <w:t xml:space="preserve"> </w:t>
      </w:r>
      <w:r>
        <w:rPr>
          <w:rFonts w:ascii="Times New Roman" w:hAnsi="Times New Roman"/>
        </w:rPr>
        <w:t>involved in the study.</w:t>
      </w:r>
    </w:p>
    <w:p w14:paraId="61FB6B0B"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Conflict of interest</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14:paraId="054676E4" w14:textId="77777777" w:rsidR="008E679E" w:rsidRDefault="00315CC3">
      <w:pPr>
        <w:adjustRightInd w:val="0"/>
        <w:snapToGrid w:val="0"/>
        <w:spacing w:before="240" w:after="120" w:line="288"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t>References</w:t>
      </w:r>
    </w:p>
    <w:p w14:paraId="7B4BBFE6" w14:textId="77777777" w:rsidR="008E679E" w:rsidRDefault="00315CC3">
      <w:pPr>
        <w:adjustRightInd w:val="0"/>
        <w:snapToGrid w:val="0"/>
        <w:spacing w:after="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14:paraId="240DC7CD" w14:textId="77777777" w:rsidR="008E679E" w:rsidRDefault="00315CC3">
      <w:pPr>
        <w:adjustRightInd w:val="0"/>
        <w:snapToGrid w:val="0"/>
        <w:spacing w:after="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In the text, reference numbers should be placed in a square brackets [ ] and placed before the punctuation; for example [1], [1–3] or [1,3]. For embedded citations in the text with pagination, use both parentheses and brackets to indicate the reference number and page numbers; for example [4] (p. 105), or [5] (pp. 12–18).</w:t>
      </w:r>
    </w:p>
    <w:p w14:paraId="3FB6D705" w14:textId="77777777" w:rsidR="008E679E" w:rsidRDefault="00315CC3">
      <w:pPr>
        <w:adjustRightInd w:val="0"/>
        <w:snapToGrid w:val="0"/>
        <w:spacing w:after="12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Do not start a line with a reference number, advise to add “author names” in front of them. For one author, replacing “[1] proposes a systematic” with “Liu [1] proposes a systematic”; for two authors, replacing “[5] found that…” with “Qian and Zhao [5] found that…”; for three and more than three authors, replacing “[7] described…” with “Li et al. [7] described…”.</w:t>
      </w:r>
    </w:p>
    <w:p w14:paraId="6463A299" w14:textId="1B76D6EF"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bookmarkStart w:id="8" w:name="_Hlk143260381"/>
      <w:r>
        <w:rPr>
          <w:rFonts w:ascii="Times New Roman" w:hAnsi="Times New Roman" w:cs="Times New Roman"/>
        </w:rPr>
        <w:t xml:space="preserve">Author 1 AB, Author 2 CD, Author 3 EF, et al. Title of the article. </w:t>
      </w:r>
      <w:r>
        <w:rPr>
          <w:rFonts w:ascii="Times New Roman" w:hAnsi="Times New Roman" w:cs="Times New Roman"/>
          <w:iCs/>
        </w:rPr>
        <w:t>Journal Name.</w:t>
      </w:r>
      <w:r>
        <w:rPr>
          <w:rFonts w:ascii="Times New Roman" w:hAnsi="Times New Roman" w:cs="Times New Roman"/>
        </w:rPr>
        <w:t xml:space="preserve"> Year</w:t>
      </w:r>
      <w:r w:rsidR="008E4FB9">
        <w:rPr>
          <w:rFonts w:ascii="Times New Roman" w:hAnsi="Times New Roman" w:cs="Times New Roman"/>
        </w:rPr>
        <w:t>,</w:t>
      </w:r>
      <w:r>
        <w:rPr>
          <w:rFonts w:ascii="Times New Roman" w:hAnsi="Times New Roman" w:cs="Times New Roman"/>
        </w:rPr>
        <w:t xml:space="preserve"> Volume(Issue) (if available): Firstpage–Lastpage. doi (if available).</w:t>
      </w:r>
    </w:p>
    <w:p w14:paraId="5D61A1DF"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AB, Author 2 CD. T</w:t>
      </w:r>
      <w:r>
        <w:rPr>
          <w:rFonts w:ascii="Times New Roman" w:hAnsi="Times New Roman" w:cs="Times New Roman" w:hint="eastAsia"/>
        </w:rPr>
        <w:t>itle</w:t>
      </w:r>
      <w:r>
        <w:rPr>
          <w:rFonts w:ascii="Times New Roman" w:hAnsi="Times New Roman" w:cs="Times New Roman"/>
        </w:rPr>
        <w:t xml:space="preserve"> of the chapter. In: </w:t>
      </w:r>
      <w:r>
        <w:rPr>
          <w:rFonts w:ascii="Times New Roman" w:hAnsi="Times New Roman" w:cs="Times New Roman"/>
          <w:iCs/>
        </w:rPr>
        <w:t>Title of the Book</w:t>
      </w:r>
      <w:r>
        <w:rPr>
          <w:rFonts w:ascii="Times New Roman" w:hAnsi="Times New Roman" w:cs="Times New Roman"/>
        </w:rPr>
        <w:t>, 2nd ed. Publisher name; 2023. pp. 102–144.</w:t>
      </w:r>
    </w:p>
    <w:p w14:paraId="058BBD22"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Title of the contribution. In: Editor 1 FM, Editor 2 FM (editors). </w:t>
      </w:r>
      <w:r>
        <w:rPr>
          <w:rFonts w:ascii="Times New Roman" w:hAnsi="Times New Roman" w:cs="Times New Roman"/>
          <w:iCs/>
        </w:rPr>
        <w:t>Title of the Book</w:t>
      </w:r>
      <w:r>
        <w:rPr>
          <w:rFonts w:ascii="Times New Roman" w:hAnsi="Times New Roman" w:cs="Times New Roman"/>
        </w:rPr>
        <w:t>, Edition. Publisher; Year. Volume, pp. Page range.</w:t>
      </w:r>
    </w:p>
    <w:p w14:paraId="5CE38203"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FM, Author 2 FM, Author 3 FM, et al. Title of presentation. In: Proceedings of the Name of the Conference; Date of Conference (Day Month Year); Location (City, Country).</w:t>
      </w:r>
    </w:p>
    <w:p w14:paraId="1EFFA3EE"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Title of presentation. In: Editor 1 FM, Editor 2 FM (editors). </w:t>
      </w:r>
      <w:r>
        <w:rPr>
          <w:rFonts w:ascii="Times New Roman" w:hAnsi="Times New Roman" w:cs="Times New Roman"/>
          <w:iCs/>
        </w:rPr>
        <w:t>Title of Collected Work</w:t>
      </w:r>
      <w:r>
        <w:rPr>
          <w:rFonts w:ascii="Times New Roman" w:hAnsi="Times New Roman" w:cs="Times New Roman"/>
        </w:rPr>
        <w:t>, Proceedings of the Name of the Conference; Date of Conference (Day Month Year); Location (City, Country). Publisher; Year.</w:t>
      </w:r>
    </w:p>
    <w:p w14:paraId="50409815"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hint="eastAsia"/>
        </w:rPr>
        <w:lastRenderedPageBreak/>
        <w:t xml:space="preserve">Author FM. </w:t>
      </w:r>
      <w:r>
        <w:rPr>
          <w:rFonts w:ascii="Times New Roman" w:hAnsi="Times New Roman" w:cs="Times New Roman" w:hint="eastAsia"/>
          <w:iCs/>
        </w:rPr>
        <w:t>Title of Thesis</w:t>
      </w:r>
      <w:r>
        <w:rPr>
          <w:rFonts w:ascii="Times New Roman" w:hAnsi="Times New Roman" w:cs="Times New Roman" w:hint="eastAsia"/>
        </w:rPr>
        <w:t xml:space="preserve"> [</w:t>
      </w:r>
      <w:r>
        <w:rPr>
          <w:rFonts w:ascii="Times New Roman" w:hAnsi="Times New Roman" w:cs="Times New Roman"/>
        </w:rPr>
        <w:t>PhD thesis</w:t>
      </w:r>
      <w:r>
        <w:rPr>
          <w:rFonts w:ascii="Times New Roman" w:hAnsi="Times New Roman" w:cs="Times New Roman" w:hint="eastAsia"/>
        </w:rPr>
        <w:t>]. Degree-Granting University; Year</w:t>
      </w:r>
      <w:r>
        <w:rPr>
          <w:rFonts w:ascii="Times New Roman" w:hAnsi="Times New Roman" w:cs="Times New Roman"/>
        </w:rPr>
        <w:t>.</w:t>
      </w:r>
    </w:p>
    <w:p w14:paraId="5917476D"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et al. Title of article. </w:t>
      </w:r>
      <w:r>
        <w:rPr>
          <w:rFonts w:ascii="Times New Roman" w:hAnsi="Times New Roman" w:cs="Times New Roman"/>
          <w:iCs/>
        </w:rPr>
        <w:t>Title of Periodical</w:t>
      </w:r>
      <w:r>
        <w:rPr>
          <w:rFonts w:ascii="Times New Roman" w:hAnsi="Times New Roman" w:cs="Times New Roman"/>
        </w:rPr>
        <w:t>, Complete Date, Pagination.</w:t>
      </w:r>
    </w:p>
    <w:p w14:paraId="6D1C0CB7"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Patent Owner 1, Patent Owner 2, Patent Owner 3. Title of Patent. Patent Number, Date (Day Month Year, the Application granted date).</w:t>
      </w:r>
    </w:p>
    <w:p w14:paraId="6820CCCD" w14:textId="6CEDCAF1"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Title of unpublished work. </w:t>
      </w:r>
      <w:r>
        <w:rPr>
          <w:rFonts w:ascii="Times New Roman" w:hAnsi="Times New Roman" w:cs="Times New Roman"/>
          <w:iCs/>
        </w:rPr>
        <w:t>Journal Title</w:t>
      </w:r>
      <w:r w:rsidR="00B00517">
        <w:rPr>
          <w:rFonts w:ascii="Times New Roman" w:hAnsi="Times New Roman" w:cs="Times New Roman"/>
          <w:iCs/>
        </w:rPr>
        <w:t>.</w:t>
      </w:r>
      <w:r>
        <w:rPr>
          <w:rFonts w:ascii="Times New Roman" w:hAnsi="Times New Roman" w:cs="Times New Roman"/>
        </w:rPr>
        <w:t xml:space="preserve"> Year (if available)</w:t>
      </w:r>
      <w:r w:rsidR="00B00517">
        <w:rPr>
          <w:rFonts w:ascii="Times New Roman" w:hAnsi="Times New Roman" w:cs="Times New Roman"/>
        </w:rPr>
        <w:t>,</w:t>
      </w:r>
      <w:r>
        <w:rPr>
          <w:rFonts w:ascii="Times New Roman" w:hAnsi="Times New Roman" w:cs="Times New Roman"/>
        </w:rPr>
        <w:t xml:space="preserve"> Phrase Indicating Stage of Publication (submitted, in press, etc.).</w:t>
      </w:r>
    </w:p>
    <w:p w14:paraId="4D5DCC48" w14:textId="03358ED1"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Title of site. Available online: URL (accessed on Day Month Year).</w:t>
      </w:r>
      <w:bookmarkEnd w:id="8"/>
    </w:p>
    <w:sectPr w:rsidR="008E679E">
      <w:headerReference w:type="even" r:id="rId10"/>
      <w:headerReference w:type="default" r:id="rId11"/>
      <w:footerReference w:type="even" r:id="rId12"/>
      <w:footerReference w:type="default" r:id="rId13"/>
      <w:headerReference w:type="first" r:id="rId14"/>
      <w:footerReference w:type="first" r:id="rId15"/>
      <w:pgSz w:w="11907" w:h="16839"/>
      <w:pgMar w:top="1361" w:right="720" w:bottom="1134" w:left="720"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A28D" w14:textId="77777777" w:rsidR="00375098" w:rsidRDefault="00375098">
      <w:pPr>
        <w:spacing w:line="240" w:lineRule="auto"/>
      </w:pPr>
      <w:r>
        <w:separator/>
      </w:r>
    </w:p>
    <w:p w14:paraId="6CF3A781" w14:textId="77777777" w:rsidR="00375098" w:rsidRDefault="00375098"/>
  </w:endnote>
  <w:endnote w:type="continuationSeparator" w:id="0">
    <w:p w14:paraId="45482910" w14:textId="77777777" w:rsidR="00375098" w:rsidRDefault="00375098">
      <w:pPr>
        <w:spacing w:line="240" w:lineRule="auto"/>
      </w:pPr>
      <w:r>
        <w:continuationSeparator/>
      </w:r>
    </w:p>
    <w:p w14:paraId="7C5C295E" w14:textId="77777777" w:rsidR="00375098" w:rsidRDefault="00375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3 Times AzLat">
    <w:altName w:val="Cambria"/>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9422" w14:textId="77777777" w:rsidR="00783810" w:rsidRDefault="0078381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EEE0" w14:textId="71384342" w:rsidR="003909BF" w:rsidRDefault="00315CC3" w:rsidP="00C85FA0">
    <w:pPr>
      <w:pStyle w:val="a9"/>
      <w:adjustRightInd w:val="0"/>
      <w:snapToGrid w:val="0"/>
      <w:jc w:val="cente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zh-CN" w:eastAsia="zh-CN"/>
      </w:rPr>
      <w:t>2</w:t>
    </w:r>
    <w:r>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21D2" w14:textId="6D12C930" w:rsidR="003909BF" w:rsidRPr="00C85FA0" w:rsidRDefault="00315CC3" w:rsidP="00C85FA0">
    <w:pPr>
      <w:pStyle w:val="a9"/>
      <w:adjustRightInd w:val="0"/>
      <w:snapToGrid w:val="0"/>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en-US" w:eastAsia="zh-CN"/>
      </w:rPr>
      <w:t>1</w:t>
    </w:r>
    <w:r>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697E" w14:textId="77777777" w:rsidR="00375098" w:rsidRDefault="00375098">
      <w:pPr>
        <w:spacing w:after="0"/>
      </w:pPr>
      <w:r>
        <w:separator/>
      </w:r>
    </w:p>
    <w:p w14:paraId="7D2DB201" w14:textId="77777777" w:rsidR="00375098" w:rsidRDefault="00375098"/>
  </w:footnote>
  <w:footnote w:type="continuationSeparator" w:id="0">
    <w:p w14:paraId="34BB8927" w14:textId="77777777" w:rsidR="00375098" w:rsidRDefault="00375098">
      <w:pPr>
        <w:spacing w:after="0"/>
      </w:pPr>
      <w:r>
        <w:continuationSeparator/>
      </w:r>
    </w:p>
    <w:p w14:paraId="1989688C" w14:textId="77777777" w:rsidR="00375098" w:rsidRDefault="003750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129F" w14:textId="77777777" w:rsidR="00783810" w:rsidRDefault="0078381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8CF7" w14:textId="5C3D74A2" w:rsidR="008E679E" w:rsidRDefault="006E2DE6">
    <w:pPr>
      <w:pStyle w:val="ab"/>
      <w:adjustRightInd w:val="0"/>
      <w:snapToGrid w:val="0"/>
      <w:jc w:val="center"/>
      <w:rPr>
        <w:rFonts w:ascii="Times New Roman" w:hAnsi="Times New Roman"/>
        <w:sz w:val="16"/>
        <w:szCs w:val="16"/>
      </w:rPr>
    </w:pPr>
    <w:r>
      <w:rPr>
        <w:rFonts w:ascii="Times New Roman" w:hAnsi="Times New Roman"/>
        <w:bCs/>
        <w:i/>
        <w:iCs/>
        <w:sz w:val="16"/>
        <w:szCs w:val="16"/>
        <w:lang w:val="en-GB"/>
      </w:rPr>
      <w:t>Journal Title</w:t>
    </w:r>
    <w:r w:rsidR="00315CC3">
      <w:rPr>
        <w:rFonts w:ascii="Times New Roman" w:hAnsi="Times New Roman"/>
        <w:sz w:val="16"/>
        <w:szCs w:val="16"/>
      </w:rPr>
      <w:t xml:space="preserve"> </w:t>
    </w:r>
    <w:r w:rsidR="00783810">
      <w:rPr>
        <w:rFonts w:ascii="Times New Roman" w:hAnsi="Times New Roman"/>
        <w:sz w:val="16"/>
        <w:szCs w:val="16"/>
      </w:rPr>
      <w:t>Year</w:t>
    </w:r>
    <w:r w:rsidR="00315CC3">
      <w:rPr>
        <w:rFonts w:ascii="Times New Roman" w:hAnsi="Times New Roman"/>
        <w:sz w:val="16"/>
        <w:szCs w:val="16"/>
      </w:rPr>
      <w:t xml:space="preserve">, </w:t>
    </w:r>
    <w:r w:rsidR="00C85FA0">
      <w:rPr>
        <w:rFonts w:ascii="Times New Roman" w:hAnsi="Times New Roman"/>
        <w:sz w:val="16"/>
        <w:szCs w:val="16"/>
      </w:rPr>
      <w:t>Volum</w:t>
    </w:r>
    <w:r w:rsidR="005976D2">
      <w:rPr>
        <w:rFonts w:ascii="Times New Roman" w:hAnsi="Times New Roman" w:hint="eastAsia"/>
        <w:sz w:val="16"/>
        <w:szCs w:val="16"/>
        <w:lang w:eastAsia="zh-CN"/>
      </w:rPr>
      <w:t>e</w:t>
    </w:r>
    <w:r w:rsidR="00315CC3">
      <w:rPr>
        <w:rFonts w:ascii="Times New Roman" w:hAnsi="Times New Roman"/>
        <w:sz w:val="16"/>
        <w:szCs w:val="16"/>
      </w:rPr>
      <w:t>(</w:t>
    </w:r>
    <w:r w:rsidR="00C85FA0">
      <w:rPr>
        <w:rFonts w:ascii="Times New Roman" w:hAnsi="Times New Roman"/>
        <w:sz w:val="16"/>
        <w:szCs w:val="16"/>
      </w:rPr>
      <w:t>Issue</w:t>
    </w:r>
    <w:r w:rsidR="00315CC3">
      <w:rPr>
        <w:rFonts w:ascii="Times New Roman" w:hAnsi="Times New Roman"/>
        <w:sz w:val="16"/>
        <w:szCs w:val="16"/>
      </w:rPr>
      <w:t>), x.</w:t>
    </w:r>
  </w:p>
  <w:p w14:paraId="5721AF9A" w14:textId="77777777" w:rsidR="008E679E" w:rsidRDefault="008E679E">
    <w:pPr>
      <w:pStyle w:val="ab"/>
      <w:pBdr>
        <w:bottom w:val="single" w:sz="4" w:space="1" w:color="auto"/>
      </w:pBdr>
      <w:adjustRightInd w:val="0"/>
      <w:snapToGrid w:val="0"/>
      <w:spacing w:after="360" w:line="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A8D2" w14:textId="5DAB1389" w:rsidR="008E679E" w:rsidRDefault="002A2746">
    <w:pPr>
      <w:pStyle w:val="ab"/>
      <w:adjustRightInd w:val="0"/>
      <w:snapToGrid w:val="0"/>
      <w:jc w:val="right"/>
      <w:rPr>
        <w:rFonts w:ascii="Times New Roman" w:hAnsi="Times New Roman"/>
        <w:sz w:val="16"/>
        <w:szCs w:val="16"/>
      </w:rPr>
    </w:pPr>
    <w:r>
      <w:rPr>
        <w:noProof/>
      </w:rPr>
      <w:drawing>
        <wp:anchor distT="0" distB="0" distL="114300" distR="114300" simplePos="0" relativeHeight="251661312" behindDoc="0" locked="0" layoutInCell="1" allowOverlap="1" wp14:anchorId="5E37AA5E" wp14:editId="66AB642B">
          <wp:simplePos x="0" y="0"/>
          <wp:positionH relativeFrom="margin">
            <wp:align>left</wp:align>
          </wp:positionH>
          <wp:positionV relativeFrom="paragraph">
            <wp:posOffset>-219710</wp:posOffset>
          </wp:positionV>
          <wp:extent cx="1764000" cy="432982"/>
          <wp:effectExtent l="0" t="0" r="0" b="571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4000" cy="432982"/>
                  </a:xfrm>
                  <a:prstGeom prst="rect">
                    <a:avLst/>
                  </a:prstGeom>
                </pic:spPr>
              </pic:pic>
            </a:graphicData>
          </a:graphic>
          <wp14:sizeRelH relativeFrom="margin">
            <wp14:pctWidth>0</wp14:pctWidth>
          </wp14:sizeRelH>
          <wp14:sizeRelV relativeFrom="margin">
            <wp14:pctHeight>0</wp14:pctHeight>
          </wp14:sizeRelV>
        </wp:anchor>
      </w:drawing>
    </w:r>
    <w:r w:rsidR="000C5FFC">
      <w:rPr>
        <w:rFonts w:ascii="Times New Roman" w:hAnsi="Times New Roman"/>
        <w:bCs/>
        <w:i/>
        <w:iCs/>
        <w:sz w:val="16"/>
        <w:szCs w:val="16"/>
        <w:lang w:val="en-US" w:eastAsia="zh-CN"/>
      </w:rPr>
      <w:t>J</w:t>
    </w:r>
    <w:r w:rsidR="000C5FFC">
      <w:rPr>
        <w:rFonts w:ascii="Times New Roman" w:hAnsi="Times New Roman" w:hint="eastAsia"/>
        <w:bCs/>
        <w:i/>
        <w:iCs/>
        <w:sz w:val="16"/>
        <w:szCs w:val="16"/>
        <w:lang w:val="en-US" w:eastAsia="zh-CN"/>
      </w:rPr>
      <w:t>ournal</w:t>
    </w:r>
    <w:r w:rsidR="000C5FFC">
      <w:rPr>
        <w:rFonts w:ascii="Times New Roman" w:hAnsi="Times New Roman"/>
        <w:bCs/>
        <w:i/>
        <w:iCs/>
        <w:sz w:val="16"/>
        <w:szCs w:val="16"/>
        <w:lang w:val="en-US" w:eastAsia="zh-CN"/>
      </w:rPr>
      <w:t xml:space="preserve"> T</w:t>
    </w:r>
    <w:r w:rsidR="000C5FFC">
      <w:rPr>
        <w:rFonts w:ascii="Times New Roman" w:hAnsi="Times New Roman" w:hint="eastAsia"/>
        <w:bCs/>
        <w:i/>
        <w:iCs/>
        <w:sz w:val="16"/>
        <w:szCs w:val="16"/>
        <w:lang w:val="en-US" w:eastAsia="zh-CN"/>
      </w:rPr>
      <w:t>itle</w:t>
    </w:r>
    <w:r w:rsidR="00783810">
      <w:rPr>
        <w:rFonts w:ascii="Times New Roman" w:hAnsi="Times New Roman"/>
        <w:sz w:val="16"/>
        <w:szCs w:val="16"/>
      </w:rPr>
      <w:t xml:space="preserve"> Y</w:t>
    </w:r>
    <w:r w:rsidR="00783810">
      <w:rPr>
        <w:rFonts w:ascii="Times New Roman" w:hAnsi="Times New Roman" w:hint="eastAsia"/>
        <w:sz w:val="16"/>
        <w:szCs w:val="16"/>
        <w:lang w:eastAsia="zh-CN"/>
      </w:rPr>
      <w:t>ear</w:t>
    </w:r>
    <w:r w:rsidR="00315CC3">
      <w:rPr>
        <w:rFonts w:ascii="Times New Roman" w:hAnsi="Times New Roman"/>
        <w:sz w:val="16"/>
        <w:szCs w:val="16"/>
      </w:rPr>
      <w:t xml:space="preserve">, </w:t>
    </w:r>
    <w:r w:rsidR="00C85FA0">
      <w:rPr>
        <w:rFonts w:ascii="Times New Roman" w:hAnsi="Times New Roman"/>
        <w:sz w:val="16"/>
        <w:szCs w:val="16"/>
      </w:rPr>
      <w:t>Volume</w:t>
    </w:r>
    <w:r w:rsidR="00315CC3">
      <w:rPr>
        <w:rFonts w:ascii="Times New Roman" w:hAnsi="Times New Roman"/>
        <w:sz w:val="16"/>
        <w:szCs w:val="16"/>
      </w:rPr>
      <w:t>(</w:t>
    </w:r>
    <w:r w:rsidR="00C85FA0">
      <w:rPr>
        <w:rFonts w:ascii="Times New Roman" w:hAnsi="Times New Roman"/>
        <w:sz w:val="16"/>
        <w:szCs w:val="16"/>
      </w:rPr>
      <w:t>Issue</w:t>
    </w:r>
    <w:r w:rsidR="00315CC3">
      <w:rPr>
        <w:rFonts w:ascii="Times New Roman" w:hAnsi="Times New Roman"/>
        <w:sz w:val="16"/>
        <w:szCs w:val="16"/>
      </w:rPr>
      <w:t xml:space="preserve">), x. </w:t>
    </w:r>
  </w:p>
  <w:p w14:paraId="1DFFAC5F" w14:textId="30A83324" w:rsidR="003909BF" w:rsidRPr="00482478" w:rsidRDefault="00315CC3" w:rsidP="00482478">
    <w:pPr>
      <w:pStyle w:val="ab"/>
      <w:jc w:val="right"/>
      <w:rPr>
        <w:rFonts w:ascii="Times New Roman" w:hAnsi="Times New Roman"/>
        <w:bCs/>
        <w:i/>
        <w:iCs/>
        <w:sz w:val="20"/>
        <w:szCs w:val="20"/>
        <w:lang w:eastAsia="zh-CN"/>
      </w:rPr>
    </w:pPr>
    <w:bookmarkStart w:id="9" w:name="_Hlk155861750"/>
    <w:bookmarkStart w:id="10" w:name="_Hlk155861753"/>
    <w:bookmarkStart w:id="11" w:name="_Hlk155861751"/>
    <w:bookmarkStart w:id="12" w:name="_Hlk155861752"/>
    <w:r>
      <w:rPr>
        <w:rFonts w:ascii="Times New Roman" w:hAnsi="Times New Roman"/>
        <w:sz w:val="16"/>
        <w:szCs w:val="16"/>
      </w:rPr>
      <w:t>https://doi.org/</w:t>
    </w:r>
    <w:r>
      <w:rPr>
        <w:rFonts w:ascii="Times New Roman" w:hAnsi="Times New Roman" w:hint="eastAsia"/>
        <w:sz w:val="16"/>
        <w:szCs w:val="16"/>
        <w:lang w:eastAsia="zh-CN"/>
      </w:rPr>
      <w:t>10.</w:t>
    </w:r>
    <w:r w:rsidR="00964EB8">
      <w:rPr>
        <w:rFonts w:ascii="Times New Roman" w:hAnsi="Times New Roman"/>
        <w:sz w:val="16"/>
        <w:szCs w:val="16"/>
        <w:lang w:eastAsia="zh-CN"/>
      </w:rPr>
      <w:t>54517</w:t>
    </w:r>
    <w:r>
      <w:rPr>
        <w:rFonts w:ascii="Times New Roman" w:hAnsi="Times New Roman"/>
        <w:sz w:val="16"/>
        <w:szCs w:val="16"/>
      </w:rPr>
      <w:t>/xxxx</w:t>
    </w:r>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F5C"/>
    <w:multiLevelType w:val="multilevel"/>
    <w:tmpl w:val="13C05F5C"/>
    <w:lvl w:ilvl="0">
      <w:start w:val="1"/>
      <w:numFmt w:val="lowerLetter"/>
      <w:lvlText w:val="%1)"/>
      <w:lvlJc w:val="left"/>
      <w:pPr>
        <w:ind w:left="3808" w:hanging="420"/>
      </w:pPr>
    </w:lvl>
    <w:lvl w:ilvl="1">
      <w:start w:val="1"/>
      <w:numFmt w:val="lowerLetter"/>
      <w:lvlText w:val="%2)"/>
      <w:lvlJc w:val="left"/>
      <w:pPr>
        <w:ind w:left="4228" w:hanging="420"/>
      </w:pPr>
    </w:lvl>
    <w:lvl w:ilvl="2">
      <w:start w:val="1"/>
      <w:numFmt w:val="lowerRoman"/>
      <w:lvlText w:val="%3."/>
      <w:lvlJc w:val="right"/>
      <w:pPr>
        <w:ind w:left="4648" w:hanging="420"/>
      </w:pPr>
    </w:lvl>
    <w:lvl w:ilvl="3">
      <w:start w:val="1"/>
      <w:numFmt w:val="decimal"/>
      <w:lvlText w:val="%4."/>
      <w:lvlJc w:val="left"/>
      <w:pPr>
        <w:ind w:left="5068" w:hanging="420"/>
      </w:pPr>
    </w:lvl>
    <w:lvl w:ilvl="4">
      <w:start w:val="1"/>
      <w:numFmt w:val="lowerLetter"/>
      <w:lvlText w:val="%5)"/>
      <w:lvlJc w:val="left"/>
      <w:pPr>
        <w:ind w:left="5488" w:hanging="420"/>
      </w:pPr>
    </w:lvl>
    <w:lvl w:ilvl="5">
      <w:start w:val="1"/>
      <w:numFmt w:val="lowerRoman"/>
      <w:lvlText w:val="%6."/>
      <w:lvlJc w:val="right"/>
      <w:pPr>
        <w:ind w:left="5908" w:hanging="420"/>
      </w:pPr>
    </w:lvl>
    <w:lvl w:ilvl="6">
      <w:start w:val="1"/>
      <w:numFmt w:val="decimal"/>
      <w:lvlText w:val="%7."/>
      <w:lvlJc w:val="left"/>
      <w:pPr>
        <w:ind w:left="6328" w:hanging="420"/>
      </w:pPr>
    </w:lvl>
    <w:lvl w:ilvl="7">
      <w:start w:val="1"/>
      <w:numFmt w:val="lowerLetter"/>
      <w:lvlText w:val="%8)"/>
      <w:lvlJc w:val="left"/>
      <w:pPr>
        <w:ind w:left="6748" w:hanging="420"/>
      </w:pPr>
    </w:lvl>
    <w:lvl w:ilvl="8">
      <w:start w:val="1"/>
      <w:numFmt w:val="lowerRoman"/>
      <w:lvlText w:val="%9."/>
      <w:lvlJc w:val="right"/>
      <w:pPr>
        <w:ind w:left="7168" w:hanging="420"/>
      </w:pPr>
    </w:lvl>
  </w:abstractNum>
  <w:abstractNum w:abstractNumId="1" w15:restartNumberingAfterBreak="0">
    <w:nsid w:val="200C3006"/>
    <w:multiLevelType w:val="multilevel"/>
    <w:tmpl w:val="200C3006"/>
    <w:lvl w:ilvl="0">
      <w:start w:val="3"/>
      <w:numFmt w:val="bullet"/>
      <w:lvlText w:val="•"/>
      <w:lvlJc w:val="left"/>
      <w:pPr>
        <w:ind w:left="3788" w:hanging="420"/>
      </w:pPr>
      <w:rPr>
        <w:rFonts w:ascii="宋体" w:eastAsia="宋体" w:hAnsi="宋体" w:cs="Times New Roman" w:hint="eastAsia"/>
      </w:rPr>
    </w:lvl>
    <w:lvl w:ilvl="1">
      <w:start w:val="1"/>
      <w:numFmt w:val="bullet"/>
      <w:lvlText w:val=""/>
      <w:lvlJc w:val="left"/>
      <w:pPr>
        <w:ind w:left="4208" w:hanging="420"/>
      </w:pPr>
      <w:rPr>
        <w:rFonts w:ascii="Wingdings" w:hAnsi="Wingdings" w:hint="default"/>
      </w:rPr>
    </w:lvl>
    <w:lvl w:ilvl="2">
      <w:start w:val="1"/>
      <w:numFmt w:val="bullet"/>
      <w:lvlText w:val=""/>
      <w:lvlJc w:val="left"/>
      <w:pPr>
        <w:ind w:left="4628" w:hanging="420"/>
      </w:pPr>
      <w:rPr>
        <w:rFonts w:ascii="Wingdings" w:hAnsi="Wingdings" w:hint="default"/>
      </w:rPr>
    </w:lvl>
    <w:lvl w:ilvl="3">
      <w:start w:val="1"/>
      <w:numFmt w:val="bullet"/>
      <w:lvlText w:val=""/>
      <w:lvlJc w:val="left"/>
      <w:pPr>
        <w:ind w:left="5048" w:hanging="420"/>
      </w:pPr>
      <w:rPr>
        <w:rFonts w:ascii="Wingdings" w:hAnsi="Wingdings" w:hint="default"/>
      </w:rPr>
    </w:lvl>
    <w:lvl w:ilvl="4">
      <w:start w:val="1"/>
      <w:numFmt w:val="bullet"/>
      <w:lvlText w:val=""/>
      <w:lvlJc w:val="left"/>
      <w:pPr>
        <w:ind w:left="5468" w:hanging="420"/>
      </w:pPr>
      <w:rPr>
        <w:rFonts w:ascii="Wingdings" w:hAnsi="Wingdings" w:hint="default"/>
      </w:rPr>
    </w:lvl>
    <w:lvl w:ilvl="5">
      <w:start w:val="1"/>
      <w:numFmt w:val="bullet"/>
      <w:lvlText w:val=""/>
      <w:lvlJc w:val="left"/>
      <w:pPr>
        <w:ind w:left="5888" w:hanging="420"/>
      </w:pPr>
      <w:rPr>
        <w:rFonts w:ascii="Wingdings" w:hAnsi="Wingdings" w:hint="default"/>
      </w:rPr>
    </w:lvl>
    <w:lvl w:ilvl="6">
      <w:start w:val="1"/>
      <w:numFmt w:val="bullet"/>
      <w:lvlText w:val=""/>
      <w:lvlJc w:val="left"/>
      <w:pPr>
        <w:ind w:left="6308" w:hanging="420"/>
      </w:pPr>
      <w:rPr>
        <w:rFonts w:ascii="Wingdings" w:hAnsi="Wingdings" w:hint="default"/>
      </w:rPr>
    </w:lvl>
    <w:lvl w:ilvl="7">
      <w:start w:val="1"/>
      <w:numFmt w:val="bullet"/>
      <w:lvlText w:val=""/>
      <w:lvlJc w:val="left"/>
      <w:pPr>
        <w:ind w:left="6728" w:hanging="420"/>
      </w:pPr>
      <w:rPr>
        <w:rFonts w:ascii="Wingdings" w:hAnsi="Wingdings" w:hint="default"/>
      </w:rPr>
    </w:lvl>
    <w:lvl w:ilvl="8">
      <w:start w:val="1"/>
      <w:numFmt w:val="bullet"/>
      <w:lvlText w:val=""/>
      <w:lvlJc w:val="left"/>
      <w:pPr>
        <w:ind w:left="7148" w:hanging="420"/>
      </w:pPr>
      <w:rPr>
        <w:rFonts w:ascii="Wingdings" w:hAnsi="Wingdings" w:hint="default"/>
      </w:rPr>
    </w:lvl>
  </w:abstractNum>
  <w:abstractNum w:abstractNumId="2" w15:restartNumberingAfterBreak="0">
    <w:nsid w:val="73600D59"/>
    <w:multiLevelType w:val="multilevel"/>
    <w:tmpl w:val="73600D59"/>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YjRlYTM0N2Y0YjcyYzQ4NWY0NWViN2VkYmY2ZDZkZjQifQ=="/>
  </w:docVars>
  <w:rsids>
    <w:rsidRoot w:val="00E845D5"/>
    <w:rsid w:val="000015BC"/>
    <w:rsid w:val="000034D7"/>
    <w:rsid w:val="00003737"/>
    <w:rsid w:val="00003A83"/>
    <w:rsid w:val="000040FC"/>
    <w:rsid w:val="0000423D"/>
    <w:rsid w:val="0000505C"/>
    <w:rsid w:val="00007184"/>
    <w:rsid w:val="0000723E"/>
    <w:rsid w:val="00015DF9"/>
    <w:rsid w:val="00023BC7"/>
    <w:rsid w:val="0002402B"/>
    <w:rsid w:val="00026E23"/>
    <w:rsid w:val="00027F26"/>
    <w:rsid w:val="00033D59"/>
    <w:rsid w:val="00034DD2"/>
    <w:rsid w:val="00040812"/>
    <w:rsid w:val="00041500"/>
    <w:rsid w:val="000445C5"/>
    <w:rsid w:val="000468B8"/>
    <w:rsid w:val="00052BFA"/>
    <w:rsid w:val="000572D3"/>
    <w:rsid w:val="000617FE"/>
    <w:rsid w:val="0006184A"/>
    <w:rsid w:val="00063E78"/>
    <w:rsid w:val="0006653A"/>
    <w:rsid w:val="000702FE"/>
    <w:rsid w:val="00071401"/>
    <w:rsid w:val="00075BF5"/>
    <w:rsid w:val="0007708A"/>
    <w:rsid w:val="00086669"/>
    <w:rsid w:val="00090D4D"/>
    <w:rsid w:val="0009237E"/>
    <w:rsid w:val="00092E50"/>
    <w:rsid w:val="00096137"/>
    <w:rsid w:val="00097ABD"/>
    <w:rsid w:val="000A2820"/>
    <w:rsid w:val="000A35D2"/>
    <w:rsid w:val="000A5590"/>
    <w:rsid w:val="000B1204"/>
    <w:rsid w:val="000B51E2"/>
    <w:rsid w:val="000C097C"/>
    <w:rsid w:val="000C274B"/>
    <w:rsid w:val="000C56C0"/>
    <w:rsid w:val="000C5FFC"/>
    <w:rsid w:val="000D3954"/>
    <w:rsid w:val="000D42FE"/>
    <w:rsid w:val="000D71C9"/>
    <w:rsid w:val="000D7A63"/>
    <w:rsid w:val="000E0E4E"/>
    <w:rsid w:val="000E2E63"/>
    <w:rsid w:val="000E62C5"/>
    <w:rsid w:val="000F5616"/>
    <w:rsid w:val="00100403"/>
    <w:rsid w:val="00104473"/>
    <w:rsid w:val="001057BE"/>
    <w:rsid w:val="0010637F"/>
    <w:rsid w:val="00111DFF"/>
    <w:rsid w:val="00114BE9"/>
    <w:rsid w:val="00120604"/>
    <w:rsid w:val="00121506"/>
    <w:rsid w:val="001253C2"/>
    <w:rsid w:val="00131629"/>
    <w:rsid w:val="0013391C"/>
    <w:rsid w:val="001375F5"/>
    <w:rsid w:val="001379FD"/>
    <w:rsid w:val="00141517"/>
    <w:rsid w:val="00141A2D"/>
    <w:rsid w:val="00143422"/>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A6537"/>
    <w:rsid w:val="001B5C56"/>
    <w:rsid w:val="001B7A69"/>
    <w:rsid w:val="001C2030"/>
    <w:rsid w:val="001D366A"/>
    <w:rsid w:val="001D4CB5"/>
    <w:rsid w:val="001E5810"/>
    <w:rsid w:val="001F3300"/>
    <w:rsid w:val="001F472C"/>
    <w:rsid w:val="001F4833"/>
    <w:rsid w:val="001F6E6B"/>
    <w:rsid w:val="00200FAA"/>
    <w:rsid w:val="002025C8"/>
    <w:rsid w:val="00203DE2"/>
    <w:rsid w:val="00204086"/>
    <w:rsid w:val="00212814"/>
    <w:rsid w:val="002168E1"/>
    <w:rsid w:val="00216E13"/>
    <w:rsid w:val="00225117"/>
    <w:rsid w:val="00230F2F"/>
    <w:rsid w:val="002318A4"/>
    <w:rsid w:val="00234974"/>
    <w:rsid w:val="00234D24"/>
    <w:rsid w:val="002466AB"/>
    <w:rsid w:val="00246820"/>
    <w:rsid w:val="00250EF0"/>
    <w:rsid w:val="0026024B"/>
    <w:rsid w:val="00261915"/>
    <w:rsid w:val="002653C2"/>
    <w:rsid w:val="00270213"/>
    <w:rsid w:val="002721ED"/>
    <w:rsid w:val="00285894"/>
    <w:rsid w:val="002948C6"/>
    <w:rsid w:val="002952FA"/>
    <w:rsid w:val="00297241"/>
    <w:rsid w:val="002A0FEC"/>
    <w:rsid w:val="002A1586"/>
    <w:rsid w:val="002A2746"/>
    <w:rsid w:val="002A42BC"/>
    <w:rsid w:val="002A534D"/>
    <w:rsid w:val="002A7003"/>
    <w:rsid w:val="002A77D1"/>
    <w:rsid w:val="002B03CC"/>
    <w:rsid w:val="002B0404"/>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5CC3"/>
    <w:rsid w:val="0031698F"/>
    <w:rsid w:val="003234E7"/>
    <w:rsid w:val="00323515"/>
    <w:rsid w:val="00324817"/>
    <w:rsid w:val="003305FA"/>
    <w:rsid w:val="00336402"/>
    <w:rsid w:val="00336F0D"/>
    <w:rsid w:val="003430F2"/>
    <w:rsid w:val="00344CA5"/>
    <w:rsid w:val="0035197F"/>
    <w:rsid w:val="003575C7"/>
    <w:rsid w:val="0036039E"/>
    <w:rsid w:val="00360B9B"/>
    <w:rsid w:val="00360E13"/>
    <w:rsid w:val="00362A19"/>
    <w:rsid w:val="00362B78"/>
    <w:rsid w:val="0036494E"/>
    <w:rsid w:val="00370A41"/>
    <w:rsid w:val="00371F49"/>
    <w:rsid w:val="003743FF"/>
    <w:rsid w:val="00374AEE"/>
    <w:rsid w:val="00375098"/>
    <w:rsid w:val="00384873"/>
    <w:rsid w:val="00385796"/>
    <w:rsid w:val="00385A05"/>
    <w:rsid w:val="003909BF"/>
    <w:rsid w:val="00393D10"/>
    <w:rsid w:val="00395A89"/>
    <w:rsid w:val="00397430"/>
    <w:rsid w:val="003A055D"/>
    <w:rsid w:val="003A1583"/>
    <w:rsid w:val="003A4712"/>
    <w:rsid w:val="003A6564"/>
    <w:rsid w:val="003B1398"/>
    <w:rsid w:val="003B79AD"/>
    <w:rsid w:val="003B7A5E"/>
    <w:rsid w:val="003C182D"/>
    <w:rsid w:val="003C1A9D"/>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982"/>
    <w:rsid w:val="00424E8F"/>
    <w:rsid w:val="00427353"/>
    <w:rsid w:val="00431A33"/>
    <w:rsid w:val="00435ECC"/>
    <w:rsid w:val="00443347"/>
    <w:rsid w:val="0044372F"/>
    <w:rsid w:val="0044773A"/>
    <w:rsid w:val="00447750"/>
    <w:rsid w:val="0045319C"/>
    <w:rsid w:val="00453308"/>
    <w:rsid w:val="00454048"/>
    <w:rsid w:val="00460619"/>
    <w:rsid w:val="0046400F"/>
    <w:rsid w:val="00464DBD"/>
    <w:rsid w:val="00466DE9"/>
    <w:rsid w:val="004675A4"/>
    <w:rsid w:val="00467C10"/>
    <w:rsid w:val="00473DFA"/>
    <w:rsid w:val="004804A5"/>
    <w:rsid w:val="00482478"/>
    <w:rsid w:val="00484180"/>
    <w:rsid w:val="00485A84"/>
    <w:rsid w:val="004868C9"/>
    <w:rsid w:val="0048699C"/>
    <w:rsid w:val="00491848"/>
    <w:rsid w:val="004935DF"/>
    <w:rsid w:val="00495DC2"/>
    <w:rsid w:val="004962E7"/>
    <w:rsid w:val="00497EC7"/>
    <w:rsid w:val="004A09EC"/>
    <w:rsid w:val="004B55CF"/>
    <w:rsid w:val="004B57E6"/>
    <w:rsid w:val="004C2086"/>
    <w:rsid w:val="004C3C69"/>
    <w:rsid w:val="004C517C"/>
    <w:rsid w:val="004C5D38"/>
    <w:rsid w:val="004D2CFF"/>
    <w:rsid w:val="004D5716"/>
    <w:rsid w:val="004D7418"/>
    <w:rsid w:val="004E00BE"/>
    <w:rsid w:val="004E18B9"/>
    <w:rsid w:val="004E2952"/>
    <w:rsid w:val="004E4D63"/>
    <w:rsid w:val="004E528D"/>
    <w:rsid w:val="004E5A64"/>
    <w:rsid w:val="004F073B"/>
    <w:rsid w:val="004F43B9"/>
    <w:rsid w:val="0050164F"/>
    <w:rsid w:val="00501E9F"/>
    <w:rsid w:val="00503201"/>
    <w:rsid w:val="0050429A"/>
    <w:rsid w:val="00510B7D"/>
    <w:rsid w:val="005150ED"/>
    <w:rsid w:val="005176E5"/>
    <w:rsid w:val="00520F60"/>
    <w:rsid w:val="00521749"/>
    <w:rsid w:val="00523880"/>
    <w:rsid w:val="0053379C"/>
    <w:rsid w:val="0053430D"/>
    <w:rsid w:val="005363FF"/>
    <w:rsid w:val="00537C0A"/>
    <w:rsid w:val="00542B0C"/>
    <w:rsid w:val="00553AD8"/>
    <w:rsid w:val="005563EE"/>
    <w:rsid w:val="005578E2"/>
    <w:rsid w:val="005604B7"/>
    <w:rsid w:val="005652E4"/>
    <w:rsid w:val="005653AC"/>
    <w:rsid w:val="005721C7"/>
    <w:rsid w:val="00575780"/>
    <w:rsid w:val="00584AF4"/>
    <w:rsid w:val="00585783"/>
    <w:rsid w:val="00590152"/>
    <w:rsid w:val="00591632"/>
    <w:rsid w:val="00592433"/>
    <w:rsid w:val="0059580D"/>
    <w:rsid w:val="005976D2"/>
    <w:rsid w:val="005A28A6"/>
    <w:rsid w:val="005A3780"/>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701"/>
    <w:rsid w:val="00622F7F"/>
    <w:rsid w:val="006233DB"/>
    <w:rsid w:val="00627E8C"/>
    <w:rsid w:val="0063398B"/>
    <w:rsid w:val="00635EC2"/>
    <w:rsid w:val="00641F0B"/>
    <w:rsid w:val="00644C51"/>
    <w:rsid w:val="0064625B"/>
    <w:rsid w:val="00647738"/>
    <w:rsid w:val="00647AA6"/>
    <w:rsid w:val="00650EA8"/>
    <w:rsid w:val="00651922"/>
    <w:rsid w:val="0065293C"/>
    <w:rsid w:val="0067185C"/>
    <w:rsid w:val="00674A83"/>
    <w:rsid w:val="00675B06"/>
    <w:rsid w:val="006818F4"/>
    <w:rsid w:val="006856D1"/>
    <w:rsid w:val="0068766D"/>
    <w:rsid w:val="0069280A"/>
    <w:rsid w:val="0069396E"/>
    <w:rsid w:val="00695A9A"/>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C30CA"/>
    <w:rsid w:val="006C5AC9"/>
    <w:rsid w:val="006D1295"/>
    <w:rsid w:val="006D19AB"/>
    <w:rsid w:val="006E232F"/>
    <w:rsid w:val="006E2DE6"/>
    <w:rsid w:val="006F1D2F"/>
    <w:rsid w:val="006F2D6C"/>
    <w:rsid w:val="006F34A7"/>
    <w:rsid w:val="006F69EC"/>
    <w:rsid w:val="00704F17"/>
    <w:rsid w:val="00705EC6"/>
    <w:rsid w:val="00706278"/>
    <w:rsid w:val="00706A6C"/>
    <w:rsid w:val="00711FDB"/>
    <w:rsid w:val="00715832"/>
    <w:rsid w:val="00716A21"/>
    <w:rsid w:val="00716F1F"/>
    <w:rsid w:val="00722BF8"/>
    <w:rsid w:val="00723D85"/>
    <w:rsid w:val="007246B3"/>
    <w:rsid w:val="007308B2"/>
    <w:rsid w:val="007312BD"/>
    <w:rsid w:val="00736A75"/>
    <w:rsid w:val="007463FF"/>
    <w:rsid w:val="007474D6"/>
    <w:rsid w:val="00747872"/>
    <w:rsid w:val="00747AEC"/>
    <w:rsid w:val="00747E76"/>
    <w:rsid w:val="007505FC"/>
    <w:rsid w:val="007545D4"/>
    <w:rsid w:val="00757E78"/>
    <w:rsid w:val="00767CCF"/>
    <w:rsid w:val="007714C5"/>
    <w:rsid w:val="00771637"/>
    <w:rsid w:val="00772752"/>
    <w:rsid w:val="007738FF"/>
    <w:rsid w:val="007748C4"/>
    <w:rsid w:val="00781894"/>
    <w:rsid w:val="00781AF1"/>
    <w:rsid w:val="00783810"/>
    <w:rsid w:val="007847FF"/>
    <w:rsid w:val="00786557"/>
    <w:rsid w:val="00787540"/>
    <w:rsid w:val="00787B26"/>
    <w:rsid w:val="007906FD"/>
    <w:rsid w:val="00791788"/>
    <w:rsid w:val="007934F4"/>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7F7266"/>
    <w:rsid w:val="0080069D"/>
    <w:rsid w:val="00802095"/>
    <w:rsid w:val="00803E7F"/>
    <w:rsid w:val="00805FEF"/>
    <w:rsid w:val="0080749C"/>
    <w:rsid w:val="0080784F"/>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60EE5"/>
    <w:rsid w:val="00867840"/>
    <w:rsid w:val="00867C86"/>
    <w:rsid w:val="00867F4A"/>
    <w:rsid w:val="00870CA1"/>
    <w:rsid w:val="00871547"/>
    <w:rsid w:val="00876F85"/>
    <w:rsid w:val="00885175"/>
    <w:rsid w:val="00885D19"/>
    <w:rsid w:val="00892BA9"/>
    <w:rsid w:val="008933F2"/>
    <w:rsid w:val="00895021"/>
    <w:rsid w:val="00896603"/>
    <w:rsid w:val="008978F6"/>
    <w:rsid w:val="008A21F0"/>
    <w:rsid w:val="008A2302"/>
    <w:rsid w:val="008A3780"/>
    <w:rsid w:val="008A45ED"/>
    <w:rsid w:val="008B3609"/>
    <w:rsid w:val="008B3AE7"/>
    <w:rsid w:val="008B6FBD"/>
    <w:rsid w:val="008B7E29"/>
    <w:rsid w:val="008C0856"/>
    <w:rsid w:val="008C3EE8"/>
    <w:rsid w:val="008D0CD0"/>
    <w:rsid w:val="008E03BA"/>
    <w:rsid w:val="008E4FB9"/>
    <w:rsid w:val="008E5E33"/>
    <w:rsid w:val="008E679E"/>
    <w:rsid w:val="008E7172"/>
    <w:rsid w:val="008F12D2"/>
    <w:rsid w:val="008F3734"/>
    <w:rsid w:val="008F3BB2"/>
    <w:rsid w:val="008F49C1"/>
    <w:rsid w:val="0090012E"/>
    <w:rsid w:val="00903155"/>
    <w:rsid w:val="009039AA"/>
    <w:rsid w:val="0090598A"/>
    <w:rsid w:val="009078E3"/>
    <w:rsid w:val="009121D1"/>
    <w:rsid w:val="00921F9E"/>
    <w:rsid w:val="0092239E"/>
    <w:rsid w:val="00932F7C"/>
    <w:rsid w:val="0093331E"/>
    <w:rsid w:val="00934B5C"/>
    <w:rsid w:val="00935F52"/>
    <w:rsid w:val="009367AF"/>
    <w:rsid w:val="00937C11"/>
    <w:rsid w:val="00940087"/>
    <w:rsid w:val="00941CD1"/>
    <w:rsid w:val="00946917"/>
    <w:rsid w:val="00946DD0"/>
    <w:rsid w:val="00947779"/>
    <w:rsid w:val="00947CF0"/>
    <w:rsid w:val="00951BFB"/>
    <w:rsid w:val="00951F47"/>
    <w:rsid w:val="009529C1"/>
    <w:rsid w:val="0095365A"/>
    <w:rsid w:val="0096154C"/>
    <w:rsid w:val="00962ABD"/>
    <w:rsid w:val="00963D37"/>
    <w:rsid w:val="00964EB8"/>
    <w:rsid w:val="009674F7"/>
    <w:rsid w:val="009706B8"/>
    <w:rsid w:val="00970E92"/>
    <w:rsid w:val="0097369A"/>
    <w:rsid w:val="00982587"/>
    <w:rsid w:val="00984DD4"/>
    <w:rsid w:val="009850FC"/>
    <w:rsid w:val="0099235C"/>
    <w:rsid w:val="009A3F7F"/>
    <w:rsid w:val="009A410D"/>
    <w:rsid w:val="009A6A3A"/>
    <w:rsid w:val="009A76CA"/>
    <w:rsid w:val="009B0579"/>
    <w:rsid w:val="009B4099"/>
    <w:rsid w:val="009B449C"/>
    <w:rsid w:val="009B5096"/>
    <w:rsid w:val="009C0B54"/>
    <w:rsid w:val="009C3FFB"/>
    <w:rsid w:val="009C43CA"/>
    <w:rsid w:val="009C5797"/>
    <w:rsid w:val="009C7206"/>
    <w:rsid w:val="009D106A"/>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207AC"/>
    <w:rsid w:val="00A2122B"/>
    <w:rsid w:val="00A23972"/>
    <w:rsid w:val="00A26F09"/>
    <w:rsid w:val="00A32764"/>
    <w:rsid w:val="00A3404B"/>
    <w:rsid w:val="00A34F79"/>
    <w:rsid w:val="00A43BC2"/>
    <w:rsid w:val="00A44094"/>
    <w:rsid w:val="00A44CE9"/>
    <w:rsid w:val="00A4621B"/>
    <w:rsid w:val="00A5158C"/>
    <w:rsid w:val="00A5443D"/>
    <w:rsid w:val="00A5451F"/>
    <w:rsid w:val="00A54689"/>
    <w:rsid w:val="00A54827"/>
    <w:rsid w:val="00A54F49"/>
    <w:rsid w:val="00A56D2E"/>
    <w:rsid w:val="00A57D50"/>
    <w:rsid w:val="00A60507"/>
    <w:rsid w:val="00A63946"/>
    <w:rsid w:val="00A64A1F"/>
    <w:rsid w:val="00A64C2C"/>
    <w:rsid w:val="00A65E44"/>
    <w:rsid w:val="00A67717"/>
    <w:rsid w:val="00A703F1"/>
    <w:rsid w:val="00A74AD2"/>
    <w:rsid w:val="00A878AD"/>
    <w:rsid w:val="00A91169"/>
    <w:rsid w:val="00A93256"/>
    <w:rsid w:val="00AA68F7"/>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B00517"/>
    <w:rsid w:val="00B02BAA"/>
    <w:rsid w:val="00B037F7"/>
    <w:rsid w:val="00B048C9"/>
    <w:rsid w:val="00B04950"/>
    <w:rsid w:val="00B072F5"/>
    <w:rsid w:val="00B17C50"/>
    <w:rsid w:val="00B2360D"/>
    <w:rsid w:val="00B342D2"/>
    <w:rsid w:val="00B40794"/>
    <w:rsid w:val="00B40A06"/>
    <w:rsid w:val="00B452D6"/>
    <w:rsid w:val="00B51729"/>
    <w:rsid w:val="00B55473"/>
    <w:rsid w:val="00B61376"/>
    <w:rsid w:val="00B62129"/>
    <w:rsid w:val="00B82834"/>
    <w:rsid w:val="00B8339C"/>
    <w:rsid w:val="00B8364D"/>
    <w:rsid w:val="00B91D06"/>
    <w:rsid w:val="00B92262"/>
    <w:rsid w:val="00B94B3F"/>
    <w:rsid w:val="00B970B0"/>
    <w:rsid w:val="00B9729D"/>
    <w:rsid w:val="00BA165B"/>
    <w:rsid w:val="00BA29CC"/>
    <w:rsid w:val="00BA6134"/>
    <w:rsid w:val="00BA7472"/>
    <w:rsid w:val="00BB233E"/>
    <w:rsid w:val="00BB23F3"/>
    <w:rsid w:val="00BB5768"/>
    <w:rsid w:val="00BC3141"/>
    <w:rsid w:val="00BC3922"/>
    <w:rsid w:val="00BC4140"/>
    <w:rsid w:val="00BC6072"/>
    <w:rsid w:val="00BD2957"/>
    <w:rsid w:val="00BD65F1"/>
    <w:rsid w:val="00BE371B"/>
    <w:rsid w:val="00BE4283"/>
    <w:rsid w:val="00BE44E0"/>
    <w:rsid w:val="00BE5A10"/>
    <w:rsid w:val="00BE6586"/>
    <w:rsid w:val="00BE6834"/>
    <w:rsid w:val="00BF1AF4"/>
    <w:rsid w:val="00BF2362"/>
    <w:rsid w:val="00C00C51"/>
    <w:rsid w:val="00C05666"/>
    <w:rsid w:val="00C0690B"/>
    <w:rsid w:val="00C106D9"/>
    <w:rsid w:val="00C11248"/>
    <w:rsid w:val="00C175B1"/>
    <w:rsid w:val="00C20197"/>
    <w:rsid w:val="00C24018"/>
    <w:rsid w:val="00C2544F"/>
    <w:rsid w:val="00C45953"/>
    <w:rsid w:val="00C52D31"/>
    <w:rsid w:val="00C57522"/>
    <w:rsid w:val="00C605CF"/>
    <w:rsid w:val="00C63280"/>
    <w:rsid w:val="00C6520C"/>
    <w:rsid w:val="00C7163D"/>
    <w:rsid w:val="00C76718"/>
    <w:rsid w:val="00C804A4"/>
    <w:rsid w:val="00C81E99"/>
    <w:rsid w:val="00C8246D"/>
    <w:rsid w:val="00C831CF"/>
    <w:rsid w:val="00C83FC3"/>
    <w:rsid w:val="00C85FA0"/>
    <w:rsid w:val="00C86F97"/>
    <w:rsid w:val="00C87774"/>
    <w:rsid w:val="00C90889"/>
    <w:rsid w:val="00C913C9"/>
    <w:rsid w:val="00C9396A"/>
    <w:rsid w:val="00C945D0"/>
    <w:rsid w:val="00C974E0"/>
    <w:rsid w:val="00CA04CF"/>
    <w:rsid w:val="00CA10E5"/>
    <w:rsid w:val="00CA25A7"/>
    <w:rsid w:val="00CA34E5"/>
    <w:rsid w:val="00CA3F97"/>
    <w:rsid w:val="00CA78AA"/>
    <w:rsid w:val="00CA7CA5"/>
    <w:rsid w:val="00CB76C5"/>
    <w:rsid w:val="00CC21B1"/>
    <w:rsid w:val="00CC33BB"/>
    <w:rsid w:val="00CC5946"/>
    <w:rsid w:val="00CD4B20"/>
    <w:rsid w:val="00CE2BFF"/>
    <w:rsid w:val="00CE5234"/>
    <w:rsid w:val="00CE699E"/>
    <w:rsid w:val="00CE7BBA"/>
    <w:rsid w:val="00CF191F"/>
    <w:rsid w:val="00CF1E90"/>
    <w:rsid w:val="00CF3F15"/>
    <w:rsid w:val="00CF535D"/>
    <w:rsid w:val="00D02B37"/>
    <w:rsid w:val="00D048A6"/>
    <w:rsid w:val="00D05937"/>
    <w:rsid w:val="00D070D9"/>
    <w:rsid w:val="00D07B0F"/>
    <w:rsid w:val="00D1009E"/>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5FC2"/>
    <w:rsid w:val="00D371F3"/>
    <w:rsid w:val="00D444EC"/>
    <w:rsid w:val="00D50C76"/>
    <w:rsid w:val="00D51A34"/>
    <w:rsid w:val="00D55D22"/>
    <w:rsid w:val="00D5708E"/>
    <w:rsid w:val="00D62255"/>
    <w:rsid w:val="00D62A23"/>
    <w:rsid w:val="00D65C69"/>
    <w:rsid w:val="00D72BE3"/>
    <w:rsid w:val="00D8009A"/>
    <w:rsid w:val="00D8080C"/>
    <w:rsid w:val="00D80E03"/>
    <w:rsid w:val="00D82791"/>
    <w:rsid w:val="00D856FC"/>
    <w:rsid w:val="00D85F7C"/>
    <w:rsid w:val="00D86C31"/>
    <w:rsid w:val="00D902BF"/>
    <w:rsid w:val="00D90BAB"/>
    <w:rsid w:val="00D96C54"/>
    <w:rsid w:val="00D96FC5"/>
    <w:rsid w:val="00DA3300"/>
    <w:rsid w:val="00DA7B9B"/>
    <w:rsid w:val="00DB0C77"/>
    <w:rsid w:val="00DB38C2"/>
    <w:rsid w:val="00DB53BD"/>
    <w:rsid w:val="00DB5D77"/>
    <w:rsid w:val="00DC3DFE"/>
    <w:rsid w:val="00DC56E1"/>
    <w:rsid w:val="00DC725F"/>
    <w:rsid w:val="00DD2443"/>
    <w:rsid w:val="00DE04C0"/>
    <w:rsid w:val="00DE0B52"/>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27173"/>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05A2"/>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A2C"/>
    <w:rsid w:val="00EF6E62"/>
    <w:rsid w:val="00EF77B7"/>
    <w:rsid w:val="00F0223F"/>
    <w:rsid w:val="00F0465F"/>
    <w:rsid w:val="00F16623"/>
    <w:rsid w:val="00F16C45"/>
    <w:rsid w:val="00F2008B"/>
    <w:rsid w:val="00F21D25"/>
    <w:rsid w:val="00F25AAF"/>
    <w:rsid w:val="00F25D06"/>
    <w:rsid w:val="00F402D8"/>
    <w:rsid w:val="00F438D8"/>
    <w:rsid w:val="00F44AD4"/>
    <w:rsid w:val="00F506EB"/>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E71"/>
    <w:rsid w:val="00FD5F33"/>
    <w:rsid w:val="00FE099E"/>
    <w:rsid w:val="00FE74A6"/>
    <w:rsid w:val="00FF3345"/>
    <w:rsid w:val="0195459F"/>
    <w:rsid w:val="184E1197"/>
    <w:rsid w:val="1BF05A90"/>
    <w:rsid w:val="2CF00429"/>
    <w:rsid w:val="31FD161E"/>
    <w:rsid w:val="414E7B0C"/>
    <w:rsid w:val="4E2F0959"/>
    <w:rsid w:val="60C37D2A"/>
    <w:rsid w:val="6557317D"/>
    <w:rsid w:val="6ED76777"/>
    <w:rsid w:val="7C35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018BD1"/>
  <w15:docId w15:val="{162C3970-5E0F-47EE-8499-8299A545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style>
  <w:style w:type="paragraph" w:styleId="a5">
    <w:name w:val="Body Text"/>
    <w:basedOn w:val="a"/>
    <w:link w:val="a6"/>
    <w:autoRedefine/>
    <w:uiPriority w:val="99"/>
    <w:unhideWhenUsed/>
    <w:pPr>
      <w:spacing w:after="120"/>
    </w:pPr>
  </w:style>
  <w:style w:type="paragraph" w:styleId="a7">
    <w:name w:val="Balloon Text"/>
    <w:basedOn w:val="a"/>
    <w:link w:val="a8"/>
    <w:uiPriority w:val="99"/>
    <w:unhideWhenUsed/>
    <w:qFormat/>
    <w:pPr>
      <w:spacing w:after="0" w:line="240" w:lineRule="auto"/>
    </w:pPr>
    <w:rPr>
      <w:rFonts w:ascii="Tahoma" w:hAnsi="Tahoma" w:cs="Tahoma"/>
      <w:sz w:val="16"/>
      <w:szCs w:val="16"/>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List"/>
    <w:basedOn w:val="a"/>
    <w:qFormat/>
    <w:pPr>
      <w:spacing w:after="0" w:line="240" w:lineRule="auto"/>
      <w:ind w:left="283" w:hanging="283"/>
    </w:pPr>
    <w:rPr>
      <w:rFonts w:ascii="Times New Roman" w:eastAsia="Times New Roman" w:hAnsi="Times New Roman"/>
      <w:sz w:val="24"/>
      <w:szCs w:val="24"/>
      <w:lang w:eastAsia="ru-RU"/>
    </w:rPr>
  </w:style>
  <w:style w:type="paragraph" w:styleId="ae">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itle"/>
    <w:basedOn w:val="a"/>
    <w:link w:val="af0"/>
    <w:qFormat/>
    <w:pPr>
      <w:spacing w:after="0" w:line="240" w:lineRule="auto"/>
      <w:jc w:val="center"/>
    </w:pPr>
    <w:rPr>
      <w:rFonts w:ascii="A3 Times AzLat" w:eastAsia="MS Mincho" w:hAnsi="A3 Times AzLat"/>
      <w:sz w:val="28"/>
      <w:szCs w:val="24"/>
      <w:lang w:eastAsia="ru-RU"/>
    </w:rPr>
  </w:style>
  <w:style w:type="paragraph" w:styleId="af1">
    <w:name w:val="annotation subject"/>
    <w:basedOn w:val="a3"/>
    <w:next w:val="a3"/>
    <w:link w:val="af2"/>
    <w:uiPriority w:val="99"/>
    <w:unhideWhenUsed/>
    <w:rPr>
      <w:b/>
      <w:bCs/>
    </w:rPr>
  </w:style>
  <w:style w:type="paragraph" w:styleId="af3">
    <w:name w:val="Body Text First Indent"/>
    <w:basedOn w:val="a5"/>
    <w:link w:val="af4"/>
    <w:autoRedefine/>
    <w:qFormat/>
    <w:pPr>
      <w:spacing w:line="240" w:lineRule="auto"/>
      <w:ind w:firstLine="210"/>
    </w:pPr>
    <w:rPr>
      <w:rFonts w:ascii="Times New Roman" w:eastAsia="MS Mincho" w:hAnsi="Times New Roman"/>
      <w:sz w:val="24"/>
      <w:szCs w:val="24"/>
      <w:lang w:eastAsia="ru-RU"/>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autoRedefine/>
    <w:uiPriority w:val="22"/>
    <w:qFormat/>
    <w:rPr>
      <w:b/>
      <w:bCs/>
    </w:rPr>
  </w:style>
  <w:style w:type="character" w:styleId="af7">
    <w:name w:val="Emphasis"/>
    <w:uiPriority w:val="20"/>
    <w:qFormat/>
    <w:rPr>
      <w:i/>
      <w:iCs/>
    </w:rPr>
  </w:style>
  <w:style w:type="character" w:styleId="af8">
    <w:name w:val="line number"/>
    <w:basedOn w:val="a0"/>
    <w:autoRedefine/>
    <w:uiPriority w:val="99"/>
    <w:unhideWhenUsed/>
    <w:qFormat/>
  </w:style>
  <w:style w:type="character" w:styleId="af9">
    <w:name w:val="Hyperlink"/>
    <w:autoRedefine/>
    <w:uiPriority w:val="99"/>
    <w:qFormat/>
    <w:rPr>
      <w:color w:val="0000FF"/>
      <w:u w:val="single"/>
    </w:rPr>
  </w:style>
  <w:style w:type="character" w:styleId="afa">
    <w:name w:val="annotation reference"/>
    <w:basedOn w:val="a0"/>
    <w:uiPriority w:val="99"/>
    <w:unhideWhenUsed/>
    <w:qFormat/>
    <w:rPr>
      <w:sz w:val="21"/>
      <w:szCs w:val="21"/>
    </w:rPr>
  </w:style>
  <w:style w:type="character" w:customStyle="1" w:styleId="10">
    <w:name w:val="标题 1 字符"/>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标题 2 字符"/>
    <w:basedOn w:val="a0"/>
    <w:link w:val="2"/>
    <w:autoRedefine/>
    <w:uiPriority w:val="9"/>
    <w:semiHidden/>
    <w:qFormat/>
    <w:rPr>
      <w:rFonts w:ascii="Cambria" w:eastAsia="宋体" w:hAnsi="Cambria" w:cs="Times New Roman"/>
      <w:b/>
      <w:bCs/>
      <w:sz w:val="32"/>
      <w:szCs w:val="32"/>
    </w:rPr>
  </w:style>
  <w:style w:type="character" w:customStyle="1" w:styleId="30">
    <w:name w:val="标题 3 字符"/>
    <w:basedOn w:val="a0"/>
    <w:link w:val="3"/>
    <w:uiPriority w:val="9"/>
    <w:semiHidden/>
    <w:rPr>
      <w:rFonts w:ascii="Cambria" w:eastAsia="宋体" w:hAnsi="Cambria" w:cs="Times New Roman"/>
      <w:b/>
      <w:bCs/>
      <w:color w:val="4F81BD"/>
    </w:rPr>
  </w:style>
  <w:style w:type="character" w:customStyle="1" w:styleId="a4">
    <w:name w:val="批注文字 字符"/>
    <w:basedOn w:val="a0"/>
    <w:link w:val="a3"/>
    <w:uiPriority w:val="99"/>
    <w:qFormat/>
  </w:style>
  <w:style w:type="character" w:customStyle="1" w:styleId="a6">
    <w:name w:val="正文文本 字符"/>
    <w:basedOn w:val="a0"/>
    <w:link w:val="a5"/>
    <w:uiPriority w:val="99"/>
    <w:semiHidden/>
  </w:style>
  <w:style w:type="character" w:customStyle="1" w:styleId="a8">
    <w:name w:val="批注框文本 字符"/>
    <w:basedOn w:val="a0"/>
    <w:link w:val="a7"/>
    <w:uiPriority w:val="99"/>
    <w:semiHidden/>
    <w:rPr>
      <w:rFonts w:ascii="Tahoma" w:hAnsi="Tahoma" w:cs="Tahoma"/>
      <w:sz w:val="16"/>
      <w:szCs w:val="16"/>
    </w:rPr>
  </w:style>
  <w:style w:type="character" w:customStyle="1" w:styleId="aa">
    <w:name w:val="页脚 字符"/>
    <w:basedOn w:val="a0"/>
    <w:link w:val="a9"/>
    <w:uiPriority w:val="99"/>
  </w:style>
  <w:style w:type="character" w:customStyle="1" w:styleId="ac">
    <w:name w:val="页眉 字符"/>
    <w:basedOn w:val="a0"/>
    <w:link w:val="ab"/>
    <w:uiPriority w:val="99"/>
    <w:qFormat/>
  </w:style>
  <w:style w:type="character" w:customStyle="1" w:styleId="af0">
    <w:name w:val="标题 字符"/>
    <w:basedOn w:val="a0"/>
    <w:link w:val="af"/>
    <w:qFormat/>
    <w:rPr>
      <w:rFonts w:ascii="A3 Times AzLat" w:eastAsia="MS Mincho" w:hAnsi="A3 Times AzLat" w:cs="Times New Roman"/>
      <w:sz w:val="28"/>
      <w:szCs w:val="24"/>
      <w:lang w:eastAsia="ru-RU"/>
    </w:rPr>
  </w:style>
  <w:style w:type="character" w:customStyle="1" w:styleId="af2">
    <w:name w:val="批注主题 字符"/>
    <w:basedOn w:val="a4"/>
    <w:link w:val="af1"/>
    <w:uiPriority w:val="99"/>
    <w:semiHidden/>
    <w:rPr>
      <w:b/>
      <w:bCs/>
    </w:rPr>
  </w:style>
  <w:style w:type="character" w:customStyle="1" w:styleId="af4">
    <w:name w:val="正文文本首行缩进 字符"/>
    <w:basedOn w:val="a6"/>
    <w:link w:val="af3"/>
    <w:qFormat/>
    <w:rPr>
      <w:rFonts w:ascii="Times New Roman" w:eastAsia="MS Mincho" w:hAnsi="Times New Roman" w:cs="Times New Roman"/>
      <w:sz w:val="24"/>
      <w:szCs w:val="24"/>
      <w:lang w:eastAsia="ru-RU"/>
    </w:rPr>
  </w:style>
  <w:style w:type="paragraph" w:styleId="afb">
    <w:name w:val="List Paragraph"/>
    <w:basedOn w:val="a"/>
    <w:autoRedefine/>
    <w:uiPriority w:val="99"/>
    <w:qFormat/>
    <w:pPr>
      <w:ind w:left="720"/>
      <w:contextualSpacing/>
    </w:pPr>
  </w:style>
  <w:style w:type="paragraph" w:customStyle="1" w:styleId="volume-issue">
    <w:name w:val="volume-issue"/>
    <w:basedOn w:val="a"/>
    <w:autoRedefine/>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a-separator">
    <w:name w:val="comma-separator"/>
    <w:basedOn w:val="a0"/>
    <w:autoRedefine/>
    <w:qFormat/>
  </w:style>
  <w:style w:type="character" w:customStyle="1" w:styleId="hlfld-title">
    <w:name w:val="hlfld-title"/>
    <w:basedOn w:val="a0"/>
    <w:autoRedefine/>
    <w:qFormat/>
  </w:style>
  <w:style w:type="character" w:customStyle="1" w:styleId="hlfld-contribauthor">
    <w:name w:val="hlfld-contribauthor"/>
    <w:basedOn w:val="a0"/>
    <w:autoRedefine/>
    <w:qFormat/>
  </w:style>
  <w:style w:type="character" w:customStyle="1" w:styleId="cit-title">
    <w:name w:val="cit-title"/>
    <w:basedOn w:val="a0"/>
    <w:autoRedefine/>
    <w:qFormat/>
  </w:style>
  <w:style w:type="character" w:customStyle="1" w:styleId="cit-year-info">
    <w:name w:val="cit-year-info"/>
    <w:basedOn w:val="a0"/>
    <w:qFormat/>
  </w:style>
  <w:style w:type="character" w:customStyle="1" w:styleId="cit-volume">
    <w:name w:val="cit-volume"/>
    <w:basedOn w:val="a0"/>
    <w:autoRedefine/>
    <w:qFormat/>
  </w:style>
  <w:style w:type="character" w:customStyle="1" w:styleId="cit-issue">
    <w:name w:val="cit-issue"/>
    <w:basedOn w:val="a0"/>
    <w:qFormat/>
  </w:style>
  <w:style w:type="character" w:customStyle="1" w:styleId="cit-pagerange">
    <w:name w:val="cit-pagerange"/>
    <w:basedOn w:val="a0"/>
    <w:autoRedefine/>
    <w:qFormat/>
  </w:style>
  <w:style w:type="character" w:customStyle="1" w:styleId="en-journal-one-line">
    <w:name w:val="en-journal-one-line"/>
    <w:basedOn w:val="a0"/>
    <w:autoRedefine/>
    <w:qFormat/>
  </w:style>
  <w:style w:type="character" w:customStyle="1" w:styleId="inlineblock">
    <w:name w:val="inlineblock"/>
    <w:basedOn w:val="a0"/>
    <w:autoRedefine/>
    <w:qFormat/>
  </w:style>
  <w:style w:type="character" w:customStyle="1" w:styleId="sciprofiles-linkname">
    <w:name w:val="sciprofiles-link__name"/>
    <w:basedOn w:val="a0"/>
    <w:autoRedefine/>
    <w:qFormat/>
  </w:style>
  <w:style w:type="character" w:customStyle="1" w:styleId="cited-contentcbycitationarticle-contributors">
    <w:name w:val="cited-content_cbycitation_article-contributors"/>
    <w:basedOn w:val="a0"/>
    <w:qFormat/>
  </w:style>
  <w:style w:type="character" w:customStyle="1" w:styleId="cited-contentcbycitationarticle-title">
    <w:name w:val="cited-content_cbycitation_article-title"/>
    <w:basedOn w:val="a0"/>
  </w:style>
  <w:style w:type="character" w:customStyle="1" w:styleId="11">
    <w:name w:val="Название1"/>
    <w:basedOn w:val="a0"/>
    <w:qFormat/>
  </w:style>
  <w:style w:type="character" w:customStyle="1" w:styleId="12">
    <w:name w:val="Подзаголовок1"/>
    <w:basedOn w:val="a0"/>
    <w:qFormat/>
  </w:style>
  <w:style w:type="character" w:customStyle="1" w:styleId="inline">
    <w:name w:val="inline"/>
    <w:basedOn w:val="a0"/>
    <w:qFormat/>
  </w:style>
  <w:style w:type="character" w:customStyle="1" w:styleId="articleauthor-link">
    <w:name w:val="article__author-link"/>
    <w:basedOn w:val="a0"/>
  </w:style>
  <w:style w:type="paragraph" w:customStyle="1" w:styleId="13">
    <w:name w:val="1 Знак Знак Знак Знак"/>
    <w:basedOn w:val="a"/>
    <w:pPr>
      <w:spacing w:after="0" w:line="240" w:lineRule="auto"/>
    </w:pPr>
    <w:rPr>
      <w:rFonts w:ascii="Verdana" w:eastAsia="Times New Roman" w:hAnsi="Verdana" w:cs="Verdana"/>
      <w:sz w:val="20"/>
      <w:szCs w:val="20"/>
      <w:lang w:val="en-US"/>
    </w:rPr>
  </w:style>
  <w:style w:type="character" w:customStyle="1" w:styleId="accordion-tabbedtab-mobile">
    <w:name w:val="accordion-tabbed__tab-mobile"/>
    <w:basedOn w:val="a0"/>
  </w:style>
  <w:style w:type="character" w:customStyle="1" w:styleId="val">
    <w:name w:val="val"/>
    <w:basedOn w:val="a0"/>
  </w:style>
  <w:style w:type="paragraph" w:customStyle="1" w:styleId="ConsPlusNormal">
    <w:name w:val="ConsPlusNormal"/>
    <w:qFormat/>
    <w:pPr>
      <w:widowControl w:val="0"/>
      <w:autoSpaceDE w:val="0"/>
      <w:autoSpaceDN w:val="0"/>
    </w:pPr>
    <w:rPr>
      <w:rFonts w:eastAsia="Times New Roman" w:cs="Calibri"/>
      <w:sz w:val="22"/>
      <w:lang w:val="ru-RU" w:eastAsia="ru-RU"/>
    </w:rPr>
  </w:style>
  <w:style w:type="paragraph" w:customStyle="1" w:styleId="afc">
    <w:name w:val="УДК"/>
    <w:basedOn w:val="a"/>
    <w:pPr>
      <w:keepNext/>
      <w:spacing w:line="240" w:lineRule="auto"/>
    </w:pPr>
    <w:rPr>
      <w:rFonts w:ascii="Times New Roman" w:eastAsia="Times New Roman" w:hAnsi="Times New Roman"/>
      <w:sz w:val="18"/>
      <w:szCs w:val="20"/>
      <w:lang w:eastAsia="ru-RU"/>
    </w:rPr>
  </w:style>
  <w:style w:type="character" w:customStyle="1" w:styleId="rynqvb">
    <w:name w:val="rynqvb"/>
    <w:basedOn w:val="a0"/>
  </w:style>
  <w:style w:type="paragraph" w:customStyle="1" w:styleId="afd">
    <w:name w:val="Фам автора"/>
    <w:basedOn w:val="a"/>
    <w:next w:val="a"/>
    <w:pPr>
      <w:keepNext/>
      <w:spacing w:after="120" w:line="240" w:lineRule="auto"/>
      <w:jc w:val="center"/>
      <w:outlineLvl w:val="1"/>
    </w:pPr>
    <w:rPr>
      <w:rFonts w:ascii="Times New Roman" w:eastAsia="Times New Roman" w:hAnsi="Times New Roman"/>
      <w:sz w:val="24"/>
      <w:szCs w:val="20"/>
      <w:lang w:eastAsia="ru-RU"/>
    </w:rPr>
  </w:style>
  <w:style w:type="character" w:customStyle="1" w:styleId="q4iawc">
    <w:name w:val="q4iawc"/>
    <w:basedOn w:val="a0"/>
    <w:qFormat/>
  </w:style>
  <w:style w:type="character" w:customStyle="1" w:styleId="anchor-text">
    <w:name w:val="anchor-text"/>
    <w:basedOn w:val="a0"/>
  </w:style>
  <w:style w:type="character" w:customStyle="1" w:styleId="author-xref-symbol">
    <w:name w:val="author-xref-symbol"/>
    <w:basedOn w:val="a0"/>
    <w:qFormat/>
  </w:style>
  <w:style w:type="character" w:customStyle="1" w:styleId="authors-list-item">
    <w:name w:val="authors-list-item"/>
    <w:basedOn w:val="a0"/>
  </w:style>
  <w:style w:type="character" w:customStyle="1" w:styleId="author-sup-separator">
    <w:name w:val="author-sup-separator"/>
    <w:basedOn w:val="a0"/>
  </w:style>
  <w:style w:type="character" w:customStyle="1" w:styleId="comma">
    <w:name w:val="comma"/>
    <w:basedOn w:val="a0"/>
    <w:qFormat/>
  </w:style>
  <w:style w:type="character" w:customStyle="1" w:styleId="citation-doi">
    <w:name w:val="citation-doi"/>
    <w:basedOn w:val="a0"/>
    <w:qFormat/>
  </w:style>
  <w:style w:type="character" w:customStyle="1" w:styleId="a-size-extra-large">
    <w:name w:val="a-size-extra-large"/>
    <w:basedOn w:val="a0"/>
    <w:qFormat/>
  </w:style>
  <w:style w:type="character" w:customStyle="1" w:styleId="14">
    <w:name w:val="未处理的提及1"/>
    <w:basedOn w:val="a0"/>
    <w:uiPriority w:val="99"/>
    <w:unhideWhenUsed/>
    <w:qFormat/>
    <w:rPr>
      <w:color w:val="605E5C"/>
      <w:shd w:val="clear" w:color="auto" w:fill="E1DFDD"/>
    </w:rPr>
  </w:style>
  <w:style w:type="character" w:customStyle="1" w:styleId="21">
    <w:name w:val="未处理的提及2"/>
    <w:basedOn w:val="a0"/>
    <w:uiPriority w:val="99"/>
    <w:unhideWhenUsed/>
    <w:rPr>
      <w:color w:val="605E5C"/>
      <w:shd w:val="clear" w:color="auto" w:fill="E1DFDD"/>
    </w:rPr>
  </w:style>
  <w:style w:type="character" w:customStyle="1" w:styleId="31">
    <w:name w:val="未处理的提及3"/>
    <w:basedOn w:val="a0"/>
    <w:uiPriority w:val="99"/>
    <w:unhideWhenUsed/>
    <w:rPr>
      <w:color w:val="605E5C"/>
      <w:shd w:val="clear" w:color="auto" w:fill="E1DFDD"/>
    </w:rPr>
  </w:style>
  <w:style w:type="paragraph" w:customStyle="1" w:styleId="Template1">
    <w:name w:val="Template 1"/>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Template2">
    <w:name w:val="Template 2"/>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EndNoteBibliography">
    <w:name w:val="EndNote Bibliography"/>
    <w:basedOn w:val="a"/>
    <w:link w:val="EndNoteBibliographyChar"/>
    <w:pPr>
      <w:spacing w:after="0" w:line="240" w:lineRule="auto"/>
      <w:jc w:val="both"/>
    </w:pPr>
    <w:rPr>
      <w:rFonts w:cs="Calibri"/>
      <w:sz w:val="20"/>
      <w:szCs w:val="20"/>
      <w:lang w:val="en-US" w:eastAsia="zh-CN"/>
    </w:rPr>
  </w:style>
  <w:style w:type="character" w:customStyle="1" w:styleId="EndNoteBibliographyChar">
    <w:name w:val="EndNote Bibliography Char"/>
    <w:basedOn w:val="a0"/>
    <w:link w:val="EndNoteBibliography"/>
    <w:qFormat/>
    <w:rPr>
      <w:rFonts w:ascii="Calibri" w:hAnsi="Calibri" w:cs="Calibri"/>
      <w:sz w:val="20"/>
      <w:szCs w:val="20"/>
      <w:lang w:val="en-US" w:eastAsia="zh-CN"/>
    </w:rPr>
  </w:style>
  <w:style w:type="paragraph" w:customStyle="1" w:styleId="MDPI31text">
    <w:name w:val="MDPI_3.1_text"/>
    <w:pPr>
      <w:adjustRightInd w:val="0"/>
      <w:snapToGrid w:val="0"/>
      <w:spacing w:line="228" w:lineRule="auto"/>
      <w:ind w:left="2608" w:firstLine="425"/>
      <w:jc w:val="both"/>
    </w:pPr>
    <w:rPr>
      <w:rFonts w:ascii="Palatino Linotype" w:eastAsia="Times New Roman" w:hAnsi="Palatino Linotype"/>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80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1661</Words>
  <Characters>9473</Characters>
  <Application>Microsoft Office Word</Application>
  <DocSecurity>0</DocSecurity>
  <Lines>78</Lines>
  <Paragraphs>22</Paragraphs>
  <ScaleCrop>false</ScaleCrop>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Otaq208</dc:creator>
  <cp:lastModifiedBy>editor</cp:lastModifiedBy>
  <cp:revision>40</cp:revision>
  <cp:lastPrinted>2023-11-29T06:40:00Z</cp:lastPrinted>
  <dcterms:created xsi:type="dcterms:W3CDTF">2023-12-06T06:00:00Z</dcterms:created>
  <dcterms:modified xsi:type="dcterms:W3CDTF">2025-07-01T03:36:00Z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2FEA8DD2D54242ADBEC9A958BE82AC9E_13</vt:lpwstr>
  </property>
</Properties>
</file>